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D6E3BC" w:themeColor="accent3" w:themeTint="66"/>
  <w:body>
    <w:p w14:paraId="5C6E9DC7" w14:textId="77777777" w:rsidR="00425B19" w:rsidRDefault="00425B19" w:rsidP="006D3DD9">
      <w:pPr>
        <w:rPr>
          <w:rFonts w:cstheme="minorHAnsi"/>
          <w:sz w:val="28"/>
          <w:szCs w:val="28"/>
        </w:rPr>
      </w:pPr>
    </w:p>
    <w:p w14:paraId="0B243864" w14:textId="0DA70B71" w:rsidR="00B13BEC" w:rsidRPr="00C10B5B" w:rsidRDefault="00565A21" w:rsidP="006D3DD9">
      <w:pPr>
        <w:rPr>
          <w:rFonts w:cstheme="minorHAnsi"/>
          <w:sz w:val="28"/>
          <w:szCs w:val="28"/>
        </w:rPr>
      </w:pPr>
      <w:r>
        <w:rPr>
          <w:noProof/>
        </w:rPr>
        <w:drawing>
          <wp:inline distT="0" distB="0" distL="0" distR="0" wp14:anchorId="0E90F290" wp14:editId="7C1788DB">
            <wp:extent cx="1218565" cy="1180531"/>
            <wp:effectExtent l="0" t="0" r="635" b="635"/>
            <wp:docPr id="4" name="Picture 2" descr="MKIAC_logo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19266" cy="1181211"/>
                    </a:xfrm>
                    <a:prstGeom prst="rect">
                      <a:avLst/>
                    </a:prstGeom>
                  </pic:spPr>
                </pic:pic>
              </a:graphicData>
            </a:graphic>
          </wp:inline>
        </w:drawing>
      </w:r>
      <w:r w:rsidR="00630936" w:rsidRPr="23593E12">
        <w:rPr>
          <w:sz w:val="28"/>
          <w:szCs w:val="28"/>
        </w:rPr>
        <w:t xml:space="preserve">             </w:t>
      </w:r>
      <w:r>
        <w:rPr>
          <w:noProof/>
        </w:rPr>
        <w:drawing>
          <wp:inline distT="0" distB="0" distL="0" distR="0" wp14:anchorId="0DFCDFEB" wp14:editId="1C728982">
            <wp:extent cx="886968" cy="1045464"/>
            <wp:effectExtent l="19050" t="0" r="8382" b="0"/>
            <wp:docPr id="5" name="Picture 0" descr="Queensawardforvoluntaryservice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pic:cNvPicPr/>
                  </pic:nvPicPr>
                  <pic:blipFill>
                    <a:blip r:embed="rId11">
                      <a:extLst>
                        <a:ext uri="{28A0092B-C50C-407E-A947-70E740481C1C}">
                          <a14:useLocalDpi xmlns:a14="http://schemas.microsoft.com/office/drawing/2010/main" val="0"/>
                        </a:ext>
                      </a:extLst>
                    </a:blip>
                    <a:stretch>
                      <a:fillRect/>
                    </a:stretch>
                  </pic:blipFill>
                  <pic:spPr>
                    <a:xfrm>
                      <a:off x="0" y="0"/>
                      <a:ext cx="886968" cy="1045464"/>
                    </a:xfrm>
                    <a:prstGeom prst="rect">
                      <a:avLst/>
                    </a:prstGeom>
                  </pic:spPr>
                </pic:pic>
              </a:graphicData>
            </a:graphic>
          </wp:inline>
        </w:drawing>
      </w:r>
      <w:r w:rsidR="00630936" w:rsidRPr="23593E12">
        <w:rPr>
          <w:sz w:val="28"/>
          <w:szCs w:val="28"/>
        </w:rPr>
        <w:t xml:space="preserve">    </w:t>
      </w:r>
    </w:p>
    <w:p w14:paraId="2C75E8FD" w14:textId="73B3A3E0" w:rsidR="7749AABC" w:rsidRPr="00197A64" w:rsidRDefault="7749AABC" w:rsidP="006D3DD9">
      <w:pPr>
        <w:rPr>
          <w:b/>
          <w:bCs/>
          <w:sz w:val="28"/>
          <w:szCs w:val="28"/>
        </w:rPr>
      </w:pPr>
      <w:r w:rsidRPr="00197A64">
        <w:rPr>
          <w:b/>
          <w:bCs/>
          <w:sz w:val="28"/>
          <w:szCs w:val="28"/>
        </w:rPr>
        <w:t>Programmes Manager</w:t>
      </w:r>
      <w:r w:rsidR="00197A64" w:rsidRPr="00197A64">
        <w:rPr>
          <w:b/>
          <w:bCs/>
          <w:sz w:val="28"/>
          <w:szCs w:val="28"/>
        </w:rPr>
        <w:br/>
      </w:r>
      <w:r w:rsidRPr="00197A64">
        <w:rPr>
          <w:b/>
          <w:bCs/>
          <w:sz w:val="28"/>
          <w:szCs w:val="28"/>
        </w:rPr>
        <w:t xml:space="preserve">Milton </w:t>
      </w:r>
      <w:r w:rsidR="76A5D91F" w:rsidRPr="00197A64">
        <w:rPr>
          <w:b/>
          <w:bCs/>
          <w:sz w:val="28"/>
          <w:szCs w:val="28"/>
        </w:rPr>
        <w:t>Keynes</w:t>
      </w:r>
      <w:r w:rsidRPr="00197A64">
        <w:rPr>
          <w:b/>
          <w:bCs/>
          <w:sz w:val="28"/>
          <w:szCs w:val="28"/>
        </w:rPr>
        <w:t xml:space="preserve"> Islamic Arts and Culture</w:t>
      </w:r>
    </w:p>
    <w:p w14:paraId="76BF6110" w14:textId="6B7427F4" w:rsidR="00197A64" w:rsidRPr="00197A64" w:rsidRDefault="00197A64" w:rsidP="006D3DD9">
      <w:pPr>
        <w:rPr>
          <w:b/>
          <w:bCs/>
          <w:sz w:val="28"/>
          <w:szCs w:val="28"/>
        </w:rPr>
      </w:pPr>
      <w:r w:rsidRPr="00197A64">
        <w:rPr>
          <w:b/>
          <w:bCs/>
          <w:sz w:val="28"/>
          <w:szCs w:val="28"/>
        </w:rPr>
        <w:t>Job Application Pack</w:t>
      </w:r>
    </w:p>
    <w:p w14:paraId="012D444E" w14:textId="18F7D283" w:rsidR="00E342B4" w:rsidRDefault="002505A7" w:rsidP="006D3DD9">
      <w:pPr>
        <w:rPr>
          <w:sz w:val="28"/>
          <w:szCs w:val="28"/>
        </w:rPr>
      </w:pPr>
      <w:r w:rsidRPr="48B89E4A">
        <w:rPr>
          <w:sz w:val="28"/>
          <w:szCs w:val="28"/>
        </w:rPr>
        <w:t>August</w:t>
      </w:r>
      <w:r w:rsidR="00E342B4" w:rsidRPr="48B89E4A">
        <w:rPr>
          <w:sz w:val="28"/>
          <w:szCs w:val="28"/>
        </w:rPr>
        <w:t xml:space="preserve"> 2025</w:t>
      </w:r>
    </w:p>
    <w:p w14:paraId="725D52A6" w14:textId="4713673C" w:rsidR="6BDD690C" w:rsidRDefault="6BDD690C" w:rsidP="006D3DD9">
      <w:r w:rsidRPr="4690ADB4">
        <w:rPr>
          <w:rFonts w:eastAsiaTheme="minorEastAsia"/>
        </w:rPr>
        <w:t>Milton Keynes Islamic Arts and Culture (MKIAC) is a</w:t>
      </w:r>
      <w:r w:rsidR="006D3DD9">
        <w:rPr>
          <w:rFonts w:eastAsiaTheme="minorEastAsia"/>
        </w:rPr>
        <w:t xml:space="preserve">n </w:t>
      </w:r>
      <w:r w:rsidRPr="4690ADB4">
        <w:rPr>
          <w:rFonts w:eastAsiaTheme="minorEastAsia"/>
        </w:rPr>
        <w:t xml:space="preserve">award-winning charity and Arts Council England National Portfolio Organisation. We are dedicated to enriching communities through the exploration and celebration of Islamic arts, heritage and culture in our everyday lives.  </w:t>
      </w:r>
    </w:p>
    <w:p w14:paraId="681AF30D" w14:textId="344FC832" w:rsidR="00F70180" w:rsidRPr="00C10B5B" w:rsidRDefault="6BDD690C" w:rsidP="006D3DD9">
      <w:r>
        <w:t xml:space="preserve">Established in 2006, MKIAC has built strong </w:t>
      </w:r>
      <w:r w:rsidR="00F70180">
        <w:t xml:space="preserve">relationships with </w:t>
      </w:r>
      <w:r w:rsidR="009B3A70">
        <w:t xml:space="preserve">diverse communities </w:t>
      </w:r>
      <w:r w:rsidR="1CF72642">
        <w:t>and i</w:t>
      </w:r>
      <w:r w:rsidR="1EA81957">
        <w:t xml:space="preserve">s </w:t>
      </w:r>
      <w:r w:rsidR="1CF72642">
        <w:t>proud of its successful flagship project</w:t>
      </w:r>
      <w:r w:rsidR="00FC6F18">
        <w:t>—an</w:t>
      </w:r>
      <w:r w:rsidR="009B3A70">
        <w:t xml:space="preserve"> annual </w:t>
      </w:r>
      <w:r w:rsidR="002505A7">
        <w:t>arts</w:t>
      </w:r>
      <w:r w:rsidR="009B3A70">
        <w:t xml:space="preserve"> festival</w:t>
      </w:r>
      <w:r w:rsidR="00F70180">
        <w:t>,</w:t>
      </w:r>
      <w:r w:rsidR="00FC6F18">
        <w:t xml:space="preserve"> Art in the Park</w:t>
      </w:r>
      <w:r w:rsidR="0CB10679">
        <w:t xml:space="preserve"> – in bring</w:t>
      </w:r>
      <w:r w:rsidR="6382335A">
        <w:t>ing</w:t>
      </w:r>
      <w:r w:rsidR="0CB10679">
        <w:t xml:space="preserve"> people across our city together in celebration</w:t>
      </w:r>
      <w:r w:rsidR="00F70180" w:rsidRPr="4690ADB4">
        <w:rPr>
          <w:rStyle w:val="Hyperlink"/>
          <w:color w:val="auto"/>
          <w:u w:val="none"/>
        </w:rPr>
        <w:t xml:space="preserve">. </w:t>
      </w:r>
      <w:r w:rsidR="009B3A70">
        <w:t xml:space="preserve"> </w:t>
      </w:r>
      <w:r w:rsidR="00F70180">
        <w:t>F</w:t>
      </w:r>
      <w:r w:rsidR="009B3A70">
        <w:t xml:space="preserve">irst </w:t>
      </w:r>
      <w:r w:rsidR="00F70180">
        <w:t xml:space="preserve">delivered </w:t>
      </w:r>
      <w:r w:rsidR="009B3A70">
        <w:t>in 2011</w:t>
      </w:r>
      <w:r w:rsidR="002505A7">
        <w:t>,</w:t>
      </w:r>
      <w:r w:rsidR="00F70180">
        <w:t xml:space="preserve"> and now welcoming over 18</w:t>
      </w:r>
      <w:r w:rsidR="00377817">
        <w:t>,</w:t>
      </w:r>
      <w:r w:rsidR="00F70180">
        <w:t xml:space="preserve">000 visitors each year, Art in the Park has been recognised for its work with volunteers and </w:t>
      </w:r>
      <w:r w:rsidR="00377817">
        <w:t>was</w:t>
      </w:r>
      <w:r w:rsidR="00F70180">
        <w:t xml:space="preserve"> awarded the Queen's Jubilee Award for voluntary service. </w:t>
      </w:r>
    </w:p>
    <w:p w14:paraId="153BB1FD" w14:textId="61932667" w:rsidR="000D2A16" w:rsidRPr="00C10B5B" w:rsidRDefault="00F70180" w:rsidP="006D3DD9">
      <w:r w:rsidRPr="00C10B5B">
        <w:t xml:space="preserve">Our regular programme of activity includes creative workshops, seminars and events in calligraphy, architecture, geometry, arabesque and garden design delivered in a range of locations across the city including community centres, schools, galleries, libraries and museums. </w:t>
      </w:r>
      <w:r w:rsidR="001F7F70" w:rsidRPr="00C10B5B">
        <w:t xml:space="preserve">We deliver several strands of </w:t>
      </w:r>
      <w:r w:rsidR="00FC6F18">
        <w:t xml:space="preserve">our creative activities for our </w:t>
      </w:r>
      <w:r w:rsidR="001F7F70" w:rsidRPr="00C10B5B">
        <w:t xml:space="preserve">community projects </w:t>
      </w:r>
      <w:r w:rsidR="00FC6F18">
        <w:t>working with</w:t>
      </w:r>
      <w:r w:rsidR="001F7F70" w:rsidRPr="00C10B5B">
        <w:t xml:space="preserve"> target groups.</w:t>
      </w:r>
    </w:p>
    <w:p w14:paraId="49BBF80E" w14:textId="2F5289A4" w:rsidR="006D3DD9" w:rsidRPr="006D3DD9" w:rsidRDefault="006D3DD9" w:rsidP="006D3DD9">
      <w:r w:rsidRPr="006D3DD9">
        <w:t xml:space="preserve">Our annual programme also features major new city-wide festivals, partnering with organisations such as Bletchley Park and others to explore how Islamic arts and culture have influenced and inspired creative technologies. These partnerships connect </w:t>
      </w:r>
      <w:r>
        <w:t xml:space="preserve">us </w:t>
      </w:r>
      <w:r w:rsidRPr="006D3DD9">
        <w:t>with our</w:t>
      </w:r>
      <w:r>
        <w:t xml:space="preserve"> own</w:t>
      </w:r>
      <w:r w:rsidRPr="006D3DD9">
        <w:t xml:space="preserve"> city’s exceptional reputation for technological innovation. The City of Code and Light Festival celebrates Islamic art traditions in patternmaking and mathematics through digital technology and light projections, linking these historic influences </w:t>
      </w:r>
      <w:proofErr w:type="gramStart"/>
      <w:r w:rsidRPr="006D3DD9">
        <w:t>to</w:t>
      </w:r>
      <w:proofErr w:type="gramEnd"/>
      <w:r w:rsidRPr="006D3DD9">
        <w:t xml:space="preserve"> </w:t>
      </w:r>
      <w:r>
        <w:t>current</w:t>
      </w:r>
      <w:r w:rsidRPr="006D3DD9">
        <w:t xml:space="preserve"> digital coding and creative practice.</w:t>
      </w:r>
    </w:p>
    <w:p w14:paraId="18B20EFF" w14:textId="67DE8D0E" w:rsidR="00A14A9D" w:rsidRPr="0028663F" w:rsidRDefault="7482214B" w:rsidP="006D3DD9">
      <w:r>
        <w:t xml:space="preserve">This is an exciting time to join the company. In addition to our multi-year </w:t>
      </w:r>
      <w:r w:rsidR="00FC6F18">
        <w:t xml:space="preserve">NPO </w:t>
      </w:r>
      <w:r>
        <w:t xml:space="preserve">funding from Arts Council England, we have recently been awarded a Reaching Communities grant to provide activities and projects for migrant and </w:t>
      </w:r>
      <w:r w:rsidR="00FC6F18">
        <w:t>displaced</w:t>
      </w:r>
      <w:r>
        <w:t xml:space="preserve"> communities in Milton Keynes </w:t>
      </w:r>
      <w:r w:rsidR="00FC6F18">
        <w:t xml:space="preserve">to </w:t>
      </w:r>
      <w:r>
        <w:t xml:space="preserve">support their wellbeing </w:t>
      </w:r>
      <w:r w:rsidR="00FC6F18">
        <w:t xml:space="preserve">and to tackle isolation </w:t>
      </w:r>
      <w:r>
        <w:t xml:space="preserve">through creative activity. The Stronger Together project will involve two separate groups supporting men and women, respectively. </w:t>
      </w:r>
    </w:p>
    <w:p w14:paraId="3991A1EC" w14:textId="59B99AA4" w:rsidR="00A14A9D" w:rsidRPr="0028663F" w:rsidRDefault="0057355A" w:rsidP="006D3DD9">
      <w:pPr>
        <w:rPr>
          <w:b/>
          <w:bCs/>
        </w:rPr>
      </w:pPr>
      <w:r>
        <w:rPr>
          <w:b/>
          <w:bCs/>
        </w:rPr>
        <w:t>MKIAC Programmes Manager</w:t>
      </w:r>
    </w:p>
    <w:p w14:paraId="55A1E30C" w14:textId="2DEA289B" w:rsidR="00A14A9D" w:rsidRDefault="00A14A9D" w:rsidP="006D3DD9">
      <w:r>
        <w:t>MKIAC</w:t>
      </w:r>
      <w:r w:rsidR="00A64B15">
        <w:t xml:space="preserve"> </w:t>
      </w:r>
      <w:r>
        <w:t xml:space="preserve">(Milton Keynes Islamic Arts, Culture and Heritage) is </w:t>
      </w:r>
      <w:r w:rsidR="00ED742A">
        <w:t>seeking</w:t>
      </w:r>
      <w:r>
        <w:t xml:space="preserve"> an </w:t>
      </w:r>
      <w:r w:rsidR="00FF70D8">
        <w:t xml:space="preserve">experienced </w:t>
      </w:r>
      <w:r w:rsidR="5586A5BF">
        <w:t>Programme</w:t>
      </w:r>
      <w:r w:rsidR="003C3BE3">
        <w:t>s</w:t>
      </w:r>
      <w:r w:rsidR="5586A5BF">
        <w:t xml:space="preserve"> Manager</w:t>
      </w:r>
      <w:r w:rsidR="00EC1A30">
        <w:t xml:space="preserve"> </w:t>
      </w:r>
      <w:r>
        <w:t xml:space="preserve">to </w:t>
      </w:r>
      <w:r w:rsidR="00892C7A">
        <w:t>oversee</w:t>
      </w:r>
      <w:r>
        <w:t xml:space="preserve"> delivery of </w:t>
      </w:r>
      <w:r w:rsidR="56EC4010">
        <w:t xml:space="preserve">its </w:t>
      </w:r>
      <w:r>
        <w:t>high</w:t>
      </w:r>
      <w:r w:rsidR="00892C7A">
        <w:t>-</w:t>
      </w:r>
      <w:r>
        <w:t xml:space="preserve">quality </w:t>
      </w:r>
      <w:r w:rsidR="00FC6F18">
        <w:t>community and creative programmes</w:t>
      </w:r>
      <w:r w:rsidR="36C98659">
        <w:t xml:space="preserve">. </w:t>
      </w:r>
      <w:r w:rsidR="00535014">
        <w:t xml:space="preserve">You will hold areas of responsibility </w:t>
      </w:r>
      <w:r w:rsidR="3A7578D7">
        <w:t xml:space="preserve">across MKIAC's </w:t>
      </w:r>
      <w:r w:rsidR="2AF6EBE9">
        <w:t>programme</w:t>
      </w:r>
      <w:r w:rsidR="732FF086">
        <w:t>s</w:t>
      </w:r>
      <w:r w:rsidR="2AF6EBE9">
        <w:t xml:space="preserve"> </w:t>
      </w:r>
      <w:r w:rsidR="1748BBCE">
        <w:t>including</w:t>
      </w:r>
      <w:r w:rsidR="2AF6EBE9">
        <w:t xml:space="preserve"> </w:t>
      </w:r>
      <w:r w:rsidR="00535014">
        <w:t xml:space="preserve">budgeting, fundraising and </w:t>
      </w:r>
      <w:r w:rsidR="00E3453A">
        <w:t>reporting</w:t>
      </w:r>
      <w:r w:rsidR="00535014">
        <w:t xml:space="preserve"> and will work with the Founding Director </w:t>
      </w:r>
      <w:r w:rsidR="772B04CD">
        <w:t xml:space="preserve">and </w:t>
      </w:r>
      <w:r w:rsidR="64AE7F09">
        <w:t xml:space="preserve">diverse </w:t>
      </w:r>
      <w:r w:rsidR="772B04CD">
        <w:t xml:space="preserve">artists, </w:t>
      </w:r>
      <w:r w:rsidR="002142F9">
        <w:t>facilitators</w:t>
      </w:r>
      <w:r w:rsidR="772B04CD">
        <w:t xml:space="preserve"> and other contractors </w:t>
      </w:r>
      <w:r w:rsidR="00535014">
        <w:t xml:space="preserve">to deliver </w:t>
      </w:r>
      <w:r w:rsidR="57EAC14E">
        <w:t>our breadth of</w:t>
      </w:r>
      <w:r w:rsidR="53C0116B">
        <w:t xml:space="preserve"> creative </w:t>
      </w:r>
      <w:r w:rsidR="00535014">
        <w:t>pro</w:t>
      </w:r>
      <w:r w:rsidR="5605967A">
        <w:t>jects, sessions and even</w:t>
      </w:r>
      <w:r w:rsidR="00535014">
        <w:t xml:space="preserve">ts. </w:t>
      </w:r>
    </w:p>
    <w:p w14:paraId="3C2DCF45" w14:textId="03B67FD9" w:rsidR="0057355A" w:rsidRPr="0057355A" w:rsidRDefault="0057355A" w:rsidP="006D3DD9">
      <w:pPr>
        <w:rPr>
          <w:b/>
          <w:bCs/>
        </w:rPr>
      </w:pPr>
      <w:r>
        <w:rPr>
          <w:b/>
          <w:bCs/>
        </w:rPr>
        <w:lastRenderedPageBreak/>
        <w:t>Overview of terms and conditions</w:t>
      </w:r>
    </w:p>
    <w:p w14:paraId="484E97A0" w14:textId="406E6F9A" w:rsidR="00A14A9D" w:rsidRPr="0028663F" w:rsidRDefault="0057355A" w:rsidP="006D3DD9">
      <w:pPr>
        <w:pBdr>
          <w:top w:val="single" w:sz="4" w:space="8" w:color="auto"/>
          <w:left w:val="single" w:sz="4" w:space="4" w:color="auto"/>
          <w:bottom w:val="single" w:sz="4" w:space="12" w:color="auto"/>
          <w:right w:val="single" w:sz="4" w:space="1" w:color="auto"/>
        </w:pBdr>
        <w:ind w:left="3600" w:hanging="3600"/>
        <w:rPr>
          <w:b/>
          <w:bCs/>
        </w:rPr>
      </w:pPr>
      <w:r>
        <w:rPr>
          <w:b/>
          <w:bCs/>
        </w:rPr>
        <w:t>P</w:t>
      </w:r>
      <w:r w:rsidR="59B5D898" w:rsidRPr="23593E12">
        <w:rPr>
          <w:b/>
          <w:bCs/>
        </w:rPr>
        <w:t xml:space="preserve">osition:    </w:t>
      </w:r>
      <w:r w:rsidR="00A14A9D">
        <w:tab/>
      </w:r>
      <w:r w:rsidR="59B5D898" w:rsidRPr="23593E12">
        <w:rPr>
          <w:b/>
          <w:bCs/>
        </w:rPr>
        <w:t>Programmes Manager</w:t>
      </w:r>
    </w:p>
    <w:p w14:paraId="5AA52EBC" w14:textId="5255028F" w:rsidR="00A14A9D" w:rsidRPr="0028663F" w:rsidRDefault="59B5D898" w:rsidP="006D3DD9">
      <w:pPr>
        <w:pBdr>
          <w:top w:val="single" w:sz="4" w:space="8" w:color="auto"/>
          <w:left w:val="single" w:sz="4" w:space="4" w:color="auto"/>
          <w:bottom w:val="single" w:sz="4" w:space="12" w:color="auto"/>
          <w:right w:val="single" w:sz="4" w:space="1" w:color="auto"/>
        </w:pBdr>
        <w:ind w:left="3544" w:hanging="3544"/>
      </w:pPr>
      <w:r w:rsidRPr="23593E12">
        <w:rPr>
          <w:b/>
          <w:bCs/>
        </w:rPr>
        <w:t>Contract type/length:</w:t>
      </w:r>
      <w:r w:rsidR="00A14A9D">
        <w:tab/>
      </w:r>
      <w:r w:rsidR="00A14A9D">
        <w:tab/>
      </w:r>
      <w:r w:rsidR="00705624">
        <w:t>Permanent contract</w:t>
      </w:r>
    </w:p>
    <w:p w14:paraId="1803A1C9" w14:textId="23CD4061" w:rsidR="00A14A9D" w:rsidRPr="0028663F" w:rsidRDefault="59B5D898" w:rsidP="006D3DD9">
      <w:pPr>
        <w:pBdr>
          <w:top w:val="single" w:sz="4" w:space="8" w:color="auto"/>
          <w:left w:val="single" w:sz="4" w:space="4" w:color="auto"/>
          <w:bottom w:val="single" w:sz="4" w:space="12" w:color="auto"/>
          <w:right w:val="single" w:sz="4" w:space="1" w:color="auto"/>
        </w:pBdr>
      </w:pPr>
      <w:r w:rsidRPr="23593E12">
        <w:rPr>
          <w:b/>
          <w:bCs/>
        </w:rPr>
        <w:t>Location:</w:t>
      </w:r>
      <w:r w:rsidR="00A14A9D">
        <w:tab/>
      </w:r>
      <w:r w:rsidR="00A14A9D">
        <w:tab/>
      </w:r>
      <w:r w:rsidR="00A14A9D">
        <w:tab/>
      </w:r>
      <w:r w:rsidR="00A14A9D">
        <w:tab/>
      </w:r>
      <w:r>
        <w:t xml:space="preserve">MKIAC – </w:t>
      </w:r>
      <w:r w:rsidR="0057355A">
        <w:t>Head</w:t>
      </w:r>
      <w:r>
        <w:t xml:space="preserve"> Office based at Milton Keynes College</w:t>
      </w:r>
    </w:p>
    <w:p w14:paraId="171D9338" w14:textId="2A0201B8" w:rsidR="00A14A9D" w:rsidRPr="0028663F" w:rsidRDefault="59B5D898" w:rsidP="006D3DD9">
      <w:pPr>
        <w:pBdr>
          <w:top w:val="single" w:sz="4" w:space="8" w:color="auto"/>
          <w:left w:val="single" w:sz="4" w:space="4" w:color="auto"/>
          <w:bottom w:val="single" w:sz="4" w:space="12" w:color="auto"/>
          <w:right w:val="single" w:sz="4" w:space="1" w:color="auto"/>
        </w:pBdr>
        <w:ind w:left="3600" w:hanging="3600"/>
        <w:rPr>
          <w:b/>
          <w:bCs/>
        </w:rPr>
      </w:pPr>
      <w:r w:rsidRPr="23593E12">
        <w:rPr>
          <w:b/>
          <w:bCs/>
        </w:rPr>
        <w:t xml:space="preserve">Salary &amp; Contract          </w:t>
      </w:r>
      <w:r w:rsidR="00A14A9D">
        <w:tab/>
      </w:r>
      <w:r w:rsidRPr="00C90B20">
        <w:t>£29,000 to £3</w:t>
      </w:r>
      <w:r w:rsidR="00302E78">
        <w:t>4</w:t>
      </w:r>
      <w:r w:rsidRPr="00C90B20">
        <w:t>,000</w:t>
      </w:r>
    </w:p>
    <w:p w14:paraId="2165326B" w14:textId="33A502F3" w:rsidR="00A14A9D" w:rsidRPr="0028663F" w:rsidRDefault="59B5D898" w:rsidP="006D3DD9">
      <w:pPr>
        <w:pBdr>
          <w:top w:val="single" w:sz="4" w:space="8" w:color="auto"/>
          <w:left w:val="single" w:sz="4" w:space="4" w:color="auto"/>
          <w:bottom w:val="single" w:sz="4" w:space="12" w:color="auto"/>
          <w:right w:val="single" w:sz="4" w:space="1" w:color="auto"/>
        </w:pBdr>
        <w:ind w:left="3600" w:hanging="3600"/>
        <w:rPr>
          <w:b/>
          <w:bCs/>
        </w:rPr>
      </w:pPr>
      <w:r w:rsidRPr="23593E12">
        <w:rPr>
          <w:b/>
          <w:bCs/>
        </w:rPr>
        <w:t xml:space="preserve">Reporting to:  </w:t>
      </w:r>
      <w:r w:rsidR="00A14A9D">
        <w:tab/>
      </w:r>
      <w:r>
        <w:t>MKIAC Founding Director</w:t>
      </w:r>
    </w:p>
    <w:p w14:paraId="3509A646" w14:textId="4E4F460A" w:rsidR="00A14A9D" w:rsidRPr="0028663F" w:rsidRDefault="59B5D898" w:rsidP="006D3DD9">
      <w:pPr>
        <w:pBdr>
          <w:top w:val="single" w:sz="4" w:space="8" w:color="auto"/>
          <w:left w:val="single" w:sz="4" w:space="4" w:color="auto"/>
          <w:bottom w:val="single" w:sz="4" w:space="12" w:color="auto"/>
          <w:right w:val="single" w:sz="4" w:space="1" w:color="auto"/>
        </w:pBdr>
        <w:ind w:left="3600" w:hanging="3600"/>
      </w:pPr>
      <w:r w:rsidRPr="23593E12">
        <w:rPr>
          <w:b/>
          <w:bCs/>
        </w:rPr>
        <w:t>Working with:</w:t>
      </w:r>
      <w:r w:rsidR="00A14A9D">
        <w:tab/>
      </w:r>
      <w:r>
        <w:t>Freelance Creative Producer, Freelance Marketing Manager and other team members, contractors and key project partners</w:t>
      </w:r>
    </w:p>
    <w:p w14:paraId="05AEE5E9" w14:textId="0E7278A5" w:rsidR="00302E78" w:rsidRDefault="59B5D898" w:rsidP="006D3DD9">
      <w:pPr>
        <w:pBdr>
          <w:top w:val="single" w:sz="4" w:space="8" w:color="auto"/>
          <w:left w:val="single" w:sz="4" w:space="4" w:color="auto"/>
          <w:bottom w:val="single" w:sz="4" w:space="12" w:color="auto"/>
          <w:right w:val="single" w:sz="4" w:space="1" w:color="auto"/>
        </w:pBdr>
        <w:ind w:left="3600" w:hanging="3600"/>
      </w:pPr>
      <w:r w:rsidRPr="23593E12">
        <w:rPr>
          <w:b/>
          <w:bCs/>
        </w:rPr>
        <w:t xml:space="preserve">Days/Hours of working                 </w:t>
      </w:r>
      <w:r w:rsidR="00A14A9D">
        <w:tab/>
      </w:r>
      <w:r w:rsidR="00302E78">
        <w:t>35</w:t>
      </w:r>
      <w:r w:rsidR="00F34C0B" w:rsidRPr="00C90B20">
        <w:t xml:space="preserve"> hours a week </w:t>
      </w:r>
      <w:r w:rsidR="00F34C0B" w:rsidRPr="00C90B20">
        <w:br/>
        <w:t>2</w:t>
      </w:r>
      <w:r w:rsidR="00302E78">
        <w:t>5</w:t>
      </w:r>
      <w:r w:rsidR="00F34C0B" w:rsidRPr="00C90B20">
        <w:t xml:space="preserve"> days holiday plus bank holidays per year</w:t>
      </w:r>
      <w:r w:rsidR="00F34C0B">
        <w:t>.</w:t>
      </w:r>
      <w:r w:rsidR="00197A64">
        <w:t xml:space="preserve"> </w:t>
      </w:r>
    </w:p>
    <w:p w14:paraId="04D72E25" w14:textId="77777777" w:rsidR="009F21C4" w:rsidRDefault="00F34C0B" w:rsidP="006D3DD9">
      <w:pPr>
        <w:pBdr>
          <w:top w:val="single" w:sz="4" w:space="8" w:color="auto"/>
          <w:left w:val="single" w:sz="4" w:space="4" w:color="auto"/>
          <w:bottom w:val="single" w:sz="4" w:space="12" w:color="auto"/>
          <w:right w:val="single" w:sz="4" w:space="1" w:color="auto"/>
        </w:pBdr>
        <w:ind w:left="3600" w:hanging="3600"/>
      </w:pPr>
      <w:r>
        <w:br/>
      </w:r>
      <w:r w:rsidR="59B5D898">
        <w:t>The postholder will be required to have an active presence within the offices of MKIAC based at Milton Keynes College</w:t>
      </w:r>
      <w:r w:rsidR="0064613E">
        <w:t xml:space="preserve"> for at least 50% of their working hours in a month</w:t>
      </w:r>
      <w:r w:rsidR="59B5D898">
        <w:t>. Occasional evening and/or weekend working will be necessary. Longer hours will be required in key delivery periods – and the postholder will be required to manage their time accordingly.</w:t>
      </w:r>
    </w:p>
    <w:p w14:paraId="565BC37F" w14:textId="65A4F851" w:rsidR="00A14A9D" w:rsidRPr="0028663F" w:rsidRDefault="003E4DEF" w:rsidP="006D3DD9">
      <w:pPr>
        <w:pBdr>
          <w:top w:val="single" w:sz="4" w:space="8" w:color="auto"/>
          <w:left w:val="single" w:sz="4" w:space="4" w:color="auto"/>
          <w:bottom w:val="single" w:sz="4" w:space="12" w:color="auto"/>
          <w:right w:val="single" w:sz="4" w:space="1" w:color="auto"/>
        </w:pBdr>
        <w:ind w:left="3600" w:hanging="3600"/>
      </w:pPr>
      <w:r>
        <w:br/>
      </w:r>
      <w:r w:rsidR="59B5D898" w:rsidRPr="23593E12">
        <w:rPr>
          <w:rFonts w:ascii="Calibri" w:eastAsia="Calibri" w:hAnsi="Calibri" w:cs="Calibri"/>
        </w:rPr>
        <w:t xml:space="preserve">We are </w:t>
      </w:r>
      <w:r w:rsidR="00302E78">
        <w:rPr>
          <w:rFonts w:ascii="Calibri" w:eastAsia="Calibri" w:hAnsi="Calibri" w:cs="Calibri"/>
        </w:rPr>
        <w:t xml:space="preserve">a flexible employer. We would be </w:t>
      </w:r>
      <w:r w:rsidR="59B5D898" w:rsidRPr="23593E12">
        <w:rPr>
          <w:rFonts w:ascii="Calibri" w:eastAsia="Calibri" w:hAnsi="Calibri" w:cs="Calibri"/>
        </w:rPr>
        <w:t>happy to consider applications from candidates who wish to apply on a part-time basis</w:t>
      </w:r>
      <w:r w:rsidR="00696BD6">
        <w:rPr>
          <w:rFonts w:ascii="Calibri" w:eastAsia="Calibri" w:hAnsi="Calibri" w:cs="Calibri"/>
        </w:rPr>
        <w:t xml:space="preserve">, </w:t>
      </w:r>
      <w:r w:rsidR="59B5D898" w:rsidRPr="23593E12">
        <w:rPr>
          <w:rFonts w:ascii="Calibri" w:eastAsia="Calibri" w:hAnsi="Calibri" w:cs="Calibri"/>
        </w:rPr>
        <w:t>as part of a job share arrangement</w:t>
      </w:r>
      <w:r w:rsidR="00696BD6">
        <w:rPr>
          <w:rFonts w:ascii="Calibri" w:eastAsia="Calibri" w:hAnsi="Calibri" w:cs="Calibri"/>
        </w:rPr>
        <w:t xml:space="preserve"> or </w:t>
      </w:r>
      <w:r w:rsidR="003D536E">
        <w:rPr>
          <w:rFonts w:ascii="Calibri" w:eastAsia="Calibri" w:hAnsi="Calibri" w:cs="Calibri"/>
        </w:rPr>
        <w:t>that p</w:t>
      </w:r>
      <w:r w:rsidR="00696BD6">
        <w:rPr>
          <w:rFonts w:ascii="Calibri" w:eastAsia="Calibri" w:hAnsi="Calibri" w:cs="Calibri"/>
        </w:rPr>
        <w:t>ut forward other flexible working options</w:t>
      </w:r>
      <w:r w:rsidR="59B5D898" w:rsidRPr="23593E12">
        <w:rPr>
          <w:rFonts w:ascii="Calibri" w:eastAsia="Calibri" w:hAnsi="Calibri" w:cs="Calibri"/>
        </w:rPr>
        <w:t>.</w:t>
      </w:r>
    </w:p>
    <w:p w14:paraId="4EBF1587" w14:textId="1495D1FE" w:rsidR="00A14A9D" w:rsidRPr="0028663F" w:rsidRDefault="59B5D898" w:rsidP="006D3DD9">
      <w:pPr>
        <w:pBdr>
          <w:top w:val="single" w:sz="4" w:space="8" w:color="auto"/>
          <w:left w:val="single" w:sz="4" w:space="4" w:color="auto"/>
          <w:bottom w:val="single" w:sz="4" w:space="12" w:color="auto"/>
          <w:right w:val="single" w:sz="4" w:space="1" w:color="auto"/>
        </w:pBdr>
        <w:ind w:left="3600" w:hanging="3600"/>
        <w:rPr>
          <w:b/>
          <w:bCs/>
        </w:rPr>
      </w:pPr>
      <w:r w:rsidRPr="23593E12">
        <w:rPr>
          <w:b/>
          <w:bCs/>
        </w:rPr>
        <w:t>Application Deadline</w:t>
      </w:r>
      <w:r w:rsidR="00A14A9D">
        <w:tab/>
      </w:r>
      <w:r w:rsidR="000A0A19" w:rsidRPr="00037F0D">
        <w:t>Monday 8 September</w:t>
      </w:r>
      <w:r w:rsidR="00C3279C" w:rsidRPr="00037F0D">
        <w:t xml:space="preserve"> 2025</w:t>
      </w:r>
    </w:p>
    <w:p w14:paraId="25B7EF8E" w14:textId="7664CFFB" w:rsidR="00A14A9D" w:rsidRPr="0028663F" w:rsidRDefault="59B5D898" w:rsidP="006D3DD9">
      <w:pPr>
        <w:pBdr>
          <w:top w:val="single" w:sz="4" w:space="8" w:color="auto"/>
          <w:left w:val="single" w:sz="4" w:space="4" w:color="auto"/>
          <w:bottom w:val="single" w:sz="4" w:space="12" w:color="auto"/>
          <w:right w:val="single" w:sz="4" w:space="1" w:color="auto"/>
        </w:pBdr>
        <w:ind w:left="3600" w:hanging="3600"/>
        <w:rPr>
          <w:b/>
          <w:bCs/>
        </w:rPr>
      </w:pPr>
      <w:r w:rsidRPr="23593E12">
        <w:rPr>
          <w:b/>
          <w:bCs/>
        </w:rPr>
        <w:t>Interviews</w:t>
      </w:r>
      <w:r w:rsidR="00A14A9D">
        <w:tab/>
      </w:r>
      <w:r w:rsidR="00B42BEA">
        <w:t xml:space="preserve">w/c </w:t>
      </w:r>
      <w:r w:rsidR="00C3279C">
        <w:t>22 September 2025</w:t>
      </w:r>
    </w:p>
    <w:p w14:paraId="7789F9A7" w14:textId="2CB5F32E" w:rsidR="00A14A9D" w:rsidRPr="0028663F" w:rsidRDefault="00A14A9D" w:rsidP="006D3DD9">
      <w:pPr>
        <w:rPr>
          <w:b/>
          <w:bCs/>
        </w:rPr>
      </w:pPr>
      <w:r w:rsidRPr="23593E12">
        <w:rPr>
          <w:b/>
          <w:bCs/>
        </w:rPr>
        <w:t>Role Outcomes</w:t>
      </w:r>
    </w:p>
    <w:p w14:paraId="148E7D0D" w14:textId="5610D740" w:rsidR="0050039F" w:rsidRPr="00C10B5B" w:rsidRDefault="007B3537" w:rsidP="006D3DD9">
      <w:pPr>
        <w:pStyle w:val="ListParagraph"/>
        <w:numPr>
          <w:ilvl w:val="0"/>
          <w:numId w:val="19"/>
        </w:numPr>
        <w:spacing w:line="276" w:lineRule="auto"/>
      </w:pPr>
      <w:r>
        <w:t>A</w:t>
      </w:r>
      <w:r w:rsidR="65BD220C">
        <w:t>n annual</w:t>
      </w:r>
      <w:r>
        <w:t xml:space="preserve"> </w:t>
      </w:r>
      <w:r w:rsidR="00FC6F18">
        <w:t xml:space="preserve">MKIAC </w:t>
      </w:r>
      <w:r>
        <w:t xml:space="preserve">programme plan developed and agreed to achieve </w:t>
      </w:r>
      <w:r w:rsidR="54D8AD76">
        <w:t xml:space="preserve">funding </w:t>
      </w:r>
      <w:r>
        <w:t>targets and to fulfil project aims and outcomes</w:t>
      </w:r>
      <w:r w:rsidR="002142F9">
        <w:t>.</w:t>
      </w:r>
    </w:p>
    <w:p w14:paraId="4E378812" w14:textId="3DF797E5" w:rsidR="0050039F" w:rsidRPr="00C10B5B" w:rsidRDefault="007B3537" w:rsidP="006D3DD9">
      <w:pPr>
        <w:pStyle w:val="ListParagraph"/>
        <w:numPr>
          <w:ilvl w:val="0"/>
          <w:numId w:val="19"/>
        </w:numPr>
        <w:spacing w:line="276" w:lineRule="auto"/>
      </w:pPr>
      <w:r w:rsidRPr="00C10B5B">
        <w:t>Partnerships are maximised and partner relations are positively developed and maintained</w:t>
      </w:r>
      <w:r w:rsidR="002142F9" w:rsidRPr="00C10B5B">
        <w:t>.</w:t>
      </w:r>
    </w:p>
    <w:p w14:paraId="1CBB8EB1" w14:textId="5E8B031B" w:rsidR="0050039F" w:rsidRPr="00C10B5B" w:rsidRDefault="65EB7053" w:rsidP="006D3DD9">
      <w:pPr>
        <w:pStyle w:val="ListParagraph"/>
        <w:numPr>
          <w:ilvl w:val="0"/>
          <w:numId w:val="19"/>
        </w:numPr>
        <w:spacing w:line="276" w:lineRule="auto"/>
      </w:pPr>
      <w:r w:rsidRPr="00C10B5B">
        <w:t xml:space="preserve">Key </w:t>
      </w:r>
      <w:r w:rsidR="2FED797E" w:rsidRPr="00C10B5B">
        <w:t xml:space="preserve">public-facing </w:t>
      </w:r>
      <w:r w:rsidR="007B3537" w:rsidRPr="00C10B5B">
        <w:t>activit</w:t>
      </w:r>
      <w:r w:rsidR="0658647E" w:rsidRPr="00C10B5B">
        <w:t>ies</w:t>
      </w:r>
      <w:r w:rsidR="007B3537" w:rsidRPr="00C10B5B">
        <w:t xml:space="preserve">, </w:t>
      </w:r>
      <w:r w:rsidR="3A2AB2C0" w:rsidRPr="00C10B5B">
        <w:t xml:space="preserve">such as </w:t>
      </w:r>
      <w:r w:rsidR="0050039F" w:rsidRPr="0028663F">
        <w:rPr>
          <w:i/>
          <w:iCs/>
        </w:rPr>
        <w:t>Art in the Park</w:t>
      </w:r>
      <w:r w:rsidR="319B371E" w:rsidRPr="0028663F">
        <w:rPr>
          <w:i/>
          <w:iCs/>
        </w:rPr>
        <w:t xml:space="preserve"> </w:t>
      </w:r>
      <w:r w:rsidR="319B371E" w:rsidRPr="00C10B5B">
        <w:t>or</w:t>
      </w:r>
      <w:r w:rsidR="319B371E" w:rsidRPr="0028663F">
        <w:rPr>
          <w:i/>
          <w:iCs/>
        </w:rPr>
        <w:t xml:space="preserve"> </w:t>
      </w:r>
      <w:r w:rsidR="1A7F3007" w:rsidRPr="0028663F">
        <w:rPr>
          <w:i/>
          <w:iCs/>
        </w:rPr>
        <w:t>The City of Codes and Light Festival</w:t>
      </w:r>
      <w:r w:rsidR="007B3537" w:rsidRPr="00C10B5B">
        <w:t xml:space="preserve"> </w:t>
      </w:r>
      <w:r w:rsidR="69E6FAEE" w:rsidRPr="00C10B5B">
        <w:t>are</w:t>
      </w:r>
      <w:r w:rsidR="007B3537" w:rsidRPr="00C10B5B">
        <w:t xml:space="preserve"> developed, coordinated and delivered to successful conclusion, with effective evaluation methodology implemented</w:t>
      </w:r>
      <w:r w:rsidR="002142F9" w:rsidRPr="00C10B5B">
        <w:t>.</w:t>
      </w:r>
    </w:p>
    <w:p w14:paraId="184CDD5F" w14:textId="160317A0" w:rsidR="0050039F" w:rsidRPr="00C10B5B" w:rsidRDefault="007B3537" w:rsidP="006D3DD9">
      <w:pPr>
        <w:pStyle w:val="ListParagraph"/>
        <w:numPr>
          <w:ilvl w:val="0"/>
          <w:numId w:val="19"/>
        </w:numPr>
        <w:spacing w:line="276" w:lineRule="auto"/>
      </w:pPr>
      <w:r w:rsidRPr="00C10B5B">
        <w:t>Budgets are managed effectively</w:t>
      </w:r>
      <w:r w:rsidR="002142F9" w:rsidRPr="00C10B5B">
        <w:t>.</w:t>
      </w:r>
      <w:r w:rsidRPr="00C10B5B">
        <w:t xml:space="preserve"> </w:t>
      </w:r>
    </w:p>
    <w:p w14:paraId="2B26378B" w14:textId="10C4A5E0" w:rsidR="00645A90" w:rsidRPr="00C10B5B" w:rsidRDefault="007B3537" w:rsidP="006D3DD9">
      <w:pPr>
        <w:pStyle w:val="ListParagraph"/>
        <w:numPr>
          <w:ilvl w:val="0"/>
          <w:numId w:val="19"/>
        </w:numPr>
        <w:spacing w:line="276" w:lineRule="auto"/>
      </w:pPr>
      <w:r>
        <w:t xml:space="preserve">All </w:t>
      </w:r>
      <w:r w:rsidR="1F20C3B9">
        <w:t xml:space="preserve">funder reporting, </w:t>
      </w:r>
      <w:r>
        <w:t>record keeping and documentation is detailed and thorough</w:t>
      </w:r>
      <w:r w:rsidR="002142F9">
        <w:t>.</w:t>
      </w:r>
    </w:p>
    <w:p w14:paraId="7038B0C3" w14:textId="77777777" w:rsidR="00E412F6" w:rsidRPr="0028663F" w:rsidRDefault="00E412F6" w:rsidP="006D3DD9">
      <w:pPr>
        <w:rPr>
          <w:b/>
          <w:bCs/>
        </w:rPr>
      </w:pPr>
      <w:r w:rsidRPr="0028663F">
        <w:rPr>
          <w:b/>
          <w:bCs/>
        </w:rPr>
        <w:t>Detailed Responsibilities</w:t>
      </w:r>
    </w:p>
    <w:p w14:paraId="7196D0F5" w14:textId="7DFA5A91" w:rsidR="487F821F" w:rsidRDefault="487F821F" w:rsidP="006D3DD9">
      <w:pPr>
        <w:pStyle w:val="ListParagraph"/>
        <w:numPr>
          <w:ilvl w:val="0"/>
          <w:numId w:val="20"/>
        </w:numPr>
        <w:spacing w:line="276" w:lineRule="auto"/>
      </w:pPr>
      <w:r>
        <w:t>Get to know MKIAC’s programmes and understand the communities we work with in Milton Keynes</w:t>
      </w:r>
      <w:r w:rsidR="00FC6F18">
        <w:t>, ensuring that knowledge is kept up to date.</w:t>
      </w:r>
    </w:p>
    <w:p w14:paraId="7320E5D8" w14:textId="02C135DD" w:rsidR="487F821F" w:rsidRDefault="487F821F" w:rsidP="006D3DD9">
      <w:pPr>
        <w:pStyle w:val="ListParagraph"/>
        <w:numPr>
          <w:ilvl w:val="0"/>
          <w:numId w:val="20"/>
        </w:numPr>
        <w:spacing w:line="276" w:lineRule="auto"/>
      </w:pPr>
      <w:r>
        <w:lastRenderedPageBreak/>
        <w:t>Build good working relationships with the Founding Director, team members and freelance advisors.</w:t>
      </w:r>
    </w:p>
    <w:p w14:paraId="57487CC1" w14:textId="2AA645F7" w:rsidR="487F821F" w:rsidRDefault="487F821F" w:rsidP="006D3DD9">
      <w:pPr>
        <w:pStyle w:val="ListParagraph"/>
        <w:numPr>
          <w:ilvl w:val="0"/>
          <w:numId w:val="20"/>
        </w:numPr>
        <w:spacing w:line="276" w:lineRule="auto"/>
      </w:pPr>
      <w:r>
        <w:t>Help plan the yearly programme of activities, projects and events, making sure it meets our vision and mission, and stays within budget.</w:t>
      </w:r>
    </w:p>
    <w:p w14:paraId="6871C901" w14:textId="08E5A772" w:rsidR="487F821F" w:rsidRDefault="487F821F" w:rsidP="006D3DD9">
      <w:pPr>
        <w:pStyle w:val="ListParagraph"/>
        <w:numPr>
          <w:ilvl w:val="0"/>
          <w:numId w:val="20"/>
        </w:numPr>
        <w:spacing w:line="276" w:lineRule="auto"/>
      </w:pPr>
      <w:r>
        <w:t>Coordinate and run specific projects and events like seminars, debates and public events.</w:t>
      </w:r>
    </w:p>
    <w:p w14:paraId="64B9C469" w14:textId="7F9F059C" w:rsidR="487F821F" w:rsidRDefault="487F821F" w:rsidP="006D3DD9">
      <w:pPr>
        <w:pStyle w:val="ListParagraph"/>
        <w:numPr>
          <w:ilvl w:val="0"/>
          <w:numId w:val="20"/>
        </w:numPr>
        <w:spacing w:line="276" w:lineRule="auto"/>
      </w:pPr>
      <w:r>
        <w:t xml:space="preserve">Work with partners and stakeholders to keep them </w:t>
      </w:r>
      <w:r w:rsidR="00FC6F18">
        <w:t>involved and</w:t>
      </w:r>
      <w:r>
        <w:t xml:space="preserve"> help bring in new partners who can support our work.</w:t>
      </w:r>
    </w:p>
    <w:p w14:paraId="198A6DC9" w14:textId="6FF4C930" w:rsidR="487F821F" w:rsidRDefault="487F821F" w:rsidP="006D3DD9">
      <w:pPr>
        <w:pStyle w:val="ListParagraph"/>
        <w:numPr>
          <w:ilvl w:val="0"/>
          <w:numId w:val="20"/>
        </w:numPr>
        <w:spacing w:line="276" w:lineRule="auto"/>
      </w:pPr>
      <w:r>
        <w:t xml:space="preserve">Support the management of funding from organisations </w:t>
      </w:r>
      <w:r w:rsidR="2FCF26CC">
        <w:t xml:space="preserve">such as </w:t>
      </w:r>
      <w:r>
        <w:t>Arts Council England</w:t>
      </w:r>
      <w:r w:rsidR="41815D4E">
        <w:t xml:space="preserve"> and other National Lottery funders</w:t>
      </w:r>
      <w:r>
        <w:t>, including keeping good financial and admin</w:t>
      </w:r>
      <w:r w:rsidR="776C07A3">
        <w:t>istration</w:t>
      </w:r>
      <w:r>
        <w:t xml:space="preserve"> records</w:t>
      </w:r>
      <w:r w:rsidR="50D9264B">
        <w:t xml:space="preserve"> </w:t>
      </w:r>
      <w:r w:rsidR="00316290">
        <w:t>for</w:t>
      </w:r>
      <w:r w:rsidR="50D9264B">
        <w:t xml:space="preserve"> MKIAC’s </w:t>
      </w:r>
      <w:r w:rsidR="00316290">
        <w:t>key funders.</w:t>
      </w:r>
    </w:p>
    <w:p w14:paraId="3E2B54A1" w14:textId="0054AD86" w:rsidR="487F821F" w:rsidRDefault="487F821F" w:rsidP="006D3DD9">
      <w:pPr>
        <w:pStyle w:val="ListParagraph"/>
        <w:numPr>
          <w:ilvl w:val="0"/>
          <w:numId w:val="20"/>
        </w:numPr>
        <w:spacing w:line="276" w:lineRule="auto"/>
      </w:pPr>
      <w:r>
        <w:t xml:space="preserve">Manage </w:t>
      </w:r>
      <w:r w:rsidR="00976C2B">
        <w:t>several</w:t>
      </w:r>
      <w:r w:rsidR="22839986">
        <w:t xml:space="preserve"> </w:t>
      </w:r>
      <w:r>
        <w:t>project budgets and help with fundraising for activities ranging from £1,000 to over £100,000.</w:t>
      </w:r>
    </w:p>
    <w:p w14:paraId="057E3CB8" w14:textId="4C7F6419" w:rsidR="487F821F" w:rsidRDefault="487F821F" w:rsidP="006D3DD9">
      <w:pPr>
        <w:pStyle w:val="ListParagraph"/>
        <w:numPr>
          <w:ilvl w:val="0"/>
          <w:numId w:val="20"/>
        </w:numPr>
        <w:spacing w:line="276" w:lineRule="auto"/>
      </w:pPr>
      <w:r>
        <w:t>Oversee</w:t>
      </w:r>
      <w:r w:rsidR="00CE6926">
        <w:t xml:space="preserve"> </w:t>
      </w:r>
      <w:r>
        <w:t>reporting for programmes, making sure we meet the requirements of our funders and partners.</w:t>
      </w:r>
    </w:p>
    <w:p w14:paraId="50094DFA" w14:textId="31AD2182" w:rsidR="487F821F" w:rsidRDefault="487F821F" w:rsidP="006D3DD9">
      <w:pPr>
        <w:pStyle w:val="ListParagraph"/>
        <w:numPr>
          <w:ilvl w:val="0"/>
          <w:numId w:val="20"/>
        </w:numPr>
        <w:spacing w:line="276" w:lineRule="auto"/>
      </w:pPr>
      <w:r>
        <w:t xml:space="preserve">Set up and carry out evaluation methods </w:t>
      </w:r>
      <w:r w:rsidR="59B130B0">
        <w:t xml:space="preserve">such as </w:t>
      </w:r>
      <w:r>
        <w:t xml:space="preserve">audience </w:t>
      </w:r>
      <w:r w:rsidR="00FC6F18">
        <w:t>surveys and</w:t>
      </w:r>
      <w:r>
        <w:t xml:space="preserve"> help document and share the impact of our work.</w:t>
      </w:r>
    </w:p>
    <w:p w14:paraId="7113EED1" w14:textId="412D3AB4" w:rsidR="487F821F" w:rsidRDefault="487F821F" w:rsidP="006D3DD9">
      <w:pPr>
        <w:pStyle w:val="ListParagraph"/>
        <w:numPr>
          <w:ilvl w:val="0"/>
          <w:numId w:val="20"/>
        </w:numPr>
        <w:spacing w:line="276" w:lineRule="auto"/>
      </w:pPr>
      <w:r>
        <w:t xml:space="preserve">Make sure MKIAC’s policies and procedures are </w:t>
      </w:r>
      <w:r w:rsidR="4E468F88">
        <w:t xml:space="preserve">up to date and </w:t>
      </w:r>
      <w:r>
        <w:t>followed – including health and safety, safeguarding, data</w:t>
      </w:r>
      <w:r w:rsidR="0DB355F0">
        <w:t xml:space="preserve"> protection</w:t>
      </w:r>
      <w:r>
        <w:t>, equal opportunities</w:t>
      </w:r>
      <w:r w:rsidR="213ED3EB">
        <w:t>,</w:t>
      </w:r>
      <w:r>
        <w:t xml:space="preserve"> and event management</w:t>
      </w:r>
      <w:r w:rsidR="171ED723">
        <w:t xml:space="preserve"> plans</w:t>
      </w:r>
      <w:r>
        <w:t>.</w:t>
      </w:r>
    </w:p>
    <w:p w14:paraId="16CEAA95" w14:textId="37B97401" w:rsidR="487F821F" w:rsidRDefault="487F821F" w:rsidP="006D3DD9">
      <w:pPr>
        <w:pStyle w:val="ListParagraph"/>
        <w:numPr>
          <w:ilvl w:val="0"/>
          <w:numId w:val="20"/>
        </w:numPr>
        <w:spacing w:line="276" w:lineRule="auto"/>
      </w:pPr>
      <w:r>
        <w:t xml:space="preserve">Promote our work by meeting with </w:t>
      </w:r>
      <w:r w:rsidR="6DB389C3">
        <w:t xml:space="preserve">local </w:t>
      </w:r>
      <w:r>
        <w:t>community and voluntary groups</w:t>
      </w:r>
      <w:r w:rsidR="4DAEEE53">
        <w:t xml:space="preserve"> and other regional/national partners</w:t>
      </w:r>
      <w:r>
        <w:t>.</w:t>
      </w:r>
    </w:p>
    <w:p w14:paraId="2D409B34" w14:textId="5B54CB11" w:rsidR="487F821F" w:rsidRDefault="487F821F" w:rsidP="006D3DD9">
      <w:pPr>
        <w:pStyle w:val="ListParagraph"/>
        <w:numPr>
          <w:ilvl w:val="0"/>
          <w:numId w:val="20"/>
        </w:numPr>
        <w:spacing w:line="276" w:lineRule="auto"/>
      </w:pPr>
      <w:r>
        <w:t>Keep the Founding Director and the Board updated with regular reports.</w:t>
      </w:r>
    </w:p>
    <w:p w14:paraId="1989D147" w14:textId="7ADAE0FC" w:rsidR="487F821F" w:rsidRDefault="487F821F" w:rsidP="006D3DD9">
      <w:pPr>
        <w:pStyle w:val="ListParagraph"/>
        <w:numPr>
          <w:ilvl w:val="0"/>
          <w:numId w:val="20"/>
        </w:numPr>
        <w:spacing w:line="276" w:lineRule="auto"/>
      </w:pPr>
      <w:r>
        <w:t xml:space="preserve">Represent MKIAC at meetings and </w:t>
      </w:r>
      <w:r w:rsidR="2394728B">
        <w:t>events and</w:t>
      </w:r>
      <w:r>
        <w:t xml:space="preserve"> be an advocate for our work.</w:t>
      </w:r>
    </w:p>
    <w:p w14:paraId="7874A665" w14:textId="575E54BF" w:rsidR="487F821F" w:rsidRDefault="487F821F" w:rsidP="006D3DD9">
      <w:pPr>
        <w:pStyle w:val="ListParagraph"/>
        <w:numPr>
          <w:ilvl w:val="0"/>
          <w:numId w:val="20"/>
        </w:numPr>
        <w:spacing w:line="276" w:lineRule="auto"/>
      </w:pPr>
      <w:r>
        <w:t>Take on other tasks related to project coordination and delivery as needed</w:t>
      </w:r>
    </w:p>
    <w:p w14:paraId="5E1ED845" w14:textId="5F364427" w:rsidR="77BF8444" w:rsidRPr="00696BD6" w:rsidRDefault="77BF8444" w:rsidP="006D3DD9">
      <w:pPr>
        <w:rPr>
          <w:b/>
          <w:bCs/>
        </w:rPr>
      </w:pPr>
      <w:r w:rsidRPr="00696BD6">
        <w:rPr>
          <w:b/>
          <w:bCs/>
        </w:rPr>
        <w:t>Person Specification</w:t>
      </w:r>
    </w:p>
    <w:p w14:paraId="706E0344" w14:textId="1FBADC54" w:rsidR="008A56E7" w:rsidRDefault="008A56E7" w:rsidP="006D3DD9">
      <w:r>
        <w:t>Experience:</w:t>
      </w:r>
    </w:p>
    <w:p w14:paraId="52C484A5" w14:textId="734C1BD5" w:rsidR="3549F579" w:rsidRDefault="3549F579" w:rsidP="006D3DD9">
      <w:r>
        <w:t>Candidates should demonstrate experience of:</w:t>
      </w:r>
    </w:p>
    <w:p w14:paraId="38726BCF" w14:textId="448D2ECD" w:rsidR="00491BCB" w:rsidRPr="008A56E7" w:rsidRDefault="3549F579" w:rsidP="006D3DD9">
      <w:pPr>
        <w:pStyle w:val="ListParagraph"/>
        <w:numPr>
          <w:ilvl w:val="0"/>
          <w:numId w:val="21"/>
        </w:numPr>
        <w:spacing w:line="276" w:lineRule="auto"/>
      </w:pPr>
      <w:r>
        <w:t>S</w:t>
      </w:r>
      <w:r w:rsidR="64420AB0">
        <w:t xml:space="preserve">uccessful </w:t>
      </w:r>
      <w:r w:rsidR="00491BCB">
        <w:t>deliver</w:t>
      </w:r>
      <w:r w:rsidR="03DAE458">
        <w:t>y of</w:t>
      </w:r>
      <w:r w:rsidR="00491BCB">
        <w:t xml:space="preserve"> </w:t>
      </w:r>
      <w:r w:rsidR="3D76659B">
        <w:t xml:space="preserve">community or creative </w:t>
      </w:r>
      <w:r w:rsidR="00491BCB">
        <w:t>programmes</w:t>
      </w:r>
      <w:r w:rsidR="4A608D2E">
        <w:t xml:space="preserve">, </w:t>
      </w:r>
      <w:r w:rsidR="00491BCB">
        <w:t>participatory activity and</w:t>
      </w:r>
      <w:r w:rsidR="4B81A9CF">
        <w:t>/or</w:t>
      </w:r>
      <w:r w:rsidR="00491BCB">
        <w:t xml:space="preserve"> public events</w:t>
      </w:r>
      <w:r w:rsidR="002B287C">
        <w:t>.</w:t>
      </w:r>
    </w:p>
    <w:p w14:paraId="32A8D590" w14:textId="268B948C" w:rsidR="00491BCB" w:rsidRPr="00662FC2" w:rsidRDefault="34AF6EF5" w:rsidP="006D3DD9">
      <w:pPr>
        <w:pStyle w:val="ListParagraph"/>
        <w:numPr>
          <w:ilvl w:val="0"/>
          <w:numId w:val="21"/>
        </w:numPr>
        <w:spacing w:line="276" w:lineRule="auto"/>
      </w:pPr>
      <w:r>
        <w:t>W</w:t>
      </w:r>
      <w:r w:rsidR="00491BCB">
        <w:t>orking with diverse communities</w:t>
      </w:r>
      <w:r w:rsidR="002B287C">
        <w:t>.</w:t>
      </w:r>
    </w:p>
    <w:p w14:paraId="3F8AE9CF" w14:textId="197BB9E9" w:rsidR="00491BCB" w:rsidRPr="00662FC2" w:rsidRDefault="065E5AFC" w:rsidP="006D3DD9">
      <w:pPr>
        <w:pStyle w:val="ListParagraph"/>
        <w:numPr>
          <w:ilvl w:val="0"/>
          <w:numId w:val="21"/>
        </w:numPr>
        <w:spacing w:line="276" w:lineRule="auto"/>
      </w:pPr>
      <w:r>
        <w:t xml:space="preserve">Successful partnership working </w:t>
      </w:r>
      <w:r w:rsidR="00491BCB">
        <w:t xml:space="preserve">with </w:t>
      </w:r>
      <w:r w:rsidR="08ECA6C1">
        <w:t xml:space="preserve">cultural and/or </w:t>
      </w:r>
      <w:r w:rsidR="00491BCB">
        <w:t>community organisations</w:t>
      </w:r>
      <w:r w:rsidR="002B287C">
        <w:t>.</w:t>
      </w:r>
    </w:p>
    <w:p w14:paraId="18BFB975" w14:textId="154A0087" w:rsidR="00491BCB" w:rsidRDefault="2F8587C0" w:rsidP="006D3DD9">
      <w:pPr>
        <w:pStyle w:val="ListParagraph"/>
        <w:numPr>
          <w:ilvl w:val="0"/>
          <w:numId w:val="21"/>
        </w:numPr>
        <w:spacing w:line="276" w:lineRule="auto"/>
      </w:pPr>
      <w:r>
        <w:t>W</w:t>
      </w:r>
      <w:r w:rsidR="00491BCB">
        <w:t xml:space="preserve">orking in an Arts Council England NPO or on an ACE funded </w:t>
      </w:r>
      <w:r w:rsidR="52E71A84">
        <w:t xml:space="preserve">or </w:t>
      </w:r>
      <w:proofErr w:type="gramStart"/>
      <w:r w:rsidR="52E71A84">
        <w:t>other</w:t>
      </w:r>
      <w:proofErr w:type="gramEnd"/>
      <w:r w:rsidR="52E71A84">
        <w:t xml:space="preserve"> National Lottery funded </w:t>
      </w:r>
      <w:r w:rsidR="00491BCB">
        <w:t>project</w:t>
      </w:r>
      <w:r w:rsidR="002B287C">
        <w:t>.</w:t>
      </w:r>
    </w:p>
    <w:p w14:paraId="641EC485" w14:textId="4A5B0E12" w:rsidR="00491BCB" w:rsidRPr="00C10B5B" w:rsidRDefault="49070BB5" w:rsidP="006D3DD9">
      <w:pPr>
        <w:pStyle w:val="ListParagraph"/>
        <w:numPr>
          <w:ilvl w:val="0"/>
          <w:numId w:val="21"/>
        </w:numPr>
        <w:spacing w:line="276" w:lineRule="auto"/>
      </w:pPr>
      <w:r>
        <w:t>M</w:t>
      </w:r>
      <w:r w:rsidR="00491BCB">
        <w:t>anaging budgets up to £250,000</w:t>
      </w:r>
      <w:r w:rsidR="002B287C">
        <w:t>.</w:t>
      </w:r>
    </w:p>
    <w:p w14:paraId="45B58ABC" w14:textId="21F1B02B" w:rsidR="00491BCB" w:rsidRDefault="00491BCB" w:rsidP="006D3DD9">
      <w:pPr>
        <w:pStyle w:val="ListParagraph"/>
        <w:numPr>
          <w:ilvl w:val="0"/>
          <w:numId w:val="21"/>
        </w:numPr>
        <w:spacing w:line="276" w:lineRule="auto"/>
      </w:pPr>
      <w:r>
        <w:t>Evaluating projects/ public activities</w:t>
      </w:r>
      <w:r w:rsidR="002B287C">
        <w:t>.</w:t>
      </w:r>
    </w:p>
    <w:p w14:paraId="2F5E446F" w14:textId="647B17DB" w:rsidR="003811DB" w:rsidRDefault="003811DB" w:rsidP="006D3DD9">
      <w:pPr>
        <w:pStyle w:val="ListParagraph"/>
        <w:numPr>
          <w:ilvl w:val="0"/>
          <w:numId w:val="21"/>
        </w:numPr>
        <w:spacing w:line="276" w:lineRule="auto"/>
      </w:pPr>
      <w:r>
        <w:t>Delivering projects and programmes in line with funder grant agreements and reporting proce</w:t>
      </w:r>
      <w:r w:rsidR="004677CE">
        <w:t>ss</w:t>
      </w:r>
    </w:p>
    <w:p w14:paraId="34023732" w14:textId="2879C47C" w:rsidR="004677CE" w:rsidRDefault="004677CE" w:rsidP="006D3DD9">
      <w:pPr>
        <w:pStyle w:val="ListParagraph"/>
        <w:numPr>
          <w:ilvl w:val="0"/>
          <w:numId w:val="21"/>
        </w:numPr>
        <w:spacing w:line="276" w:lineRule="auto"/>
      </w:pPr>
      <w:r>
        <w:t>Implementing</w:t>
      </w:r>
      <w:r w:rsidR="00046711">
        <w:t>, updating and reviewing</w:t>
      </w:r>
      <w:r>
        <w:t xml:space="preserve"> </w:t>
      </w:r>
      <w:r w:rsidR="00046711">
        <w:t>key policies, such as health and safety, data protection and s</w:t>
      </w:r>
      <w:r>
        <w:t>afeguarding children and adults at-risk</w:t>
      </w:r>
    </w:p>
    <w:p w14:paraId="1E6E85FA" w14:textId="61E708C3" w:rsidR="00491BCB" w:rsidRDefault="00491BCB" w:rsidP="006D3DD9">
      <w:r>
        <w:t>Skills:</w:t>
      </w:r>
    </w:p>
    <w:p w14:paraId="64C8D48F" w14:textId="3AE77548" w:rsidR="627549D8" w:rsidRDefault="627549D8" w:rsidP="006D3DD9">
      <w:r>
        <w:t>Candidates should demonstrate skills and ability in:</w:t>
      </w:r>
    </w:p>
    <w:p w14:paraId="62117451" w14:textId="089212AD" w:rsidR="00491BCB" w:rsidRPr="00C10B5B" w:rsidRDefault="627549D8" w:rsidP="006D3DD9">
      <w:pPr>
        <w:pStyle w:val="ListParagraph"/>
        <w:numPr>
          <w:ilvl w:val="0"/>
          <w:numId w:val="22"/>
        </w:numPr>
        <w:spacing w:line="276" w:lineRule="auto"/>
      </w:pPr>
      <w:r>
        <w:t>M</w:t>
      </w:r>
      <w:r w:rsidR="00491BCB">
        <w:t>otivat</w:t>
      </w:r>
      <w:r w:rsidR="5D608D4A">
        <w:t xml:space="preserve">ing and supporting </w:t>
      </w:r>
      <w:r w:rsidR="00491BCB">
        <w:t>volunteers</w:t>
      </w:r>
      <w:r w:rsidR="4A702217">
        <w:t xml:space="preserve"> and freelance / external contractors (e.g. artists)</w:t>
      </w:r>
      <w:r w:rsidR="002B287C">
        <w:t>.</w:t>
      </w:r>
    </w:p>
    <w:p w14:paraId="2575EE61" w14:textId="27C4D17D" w:rsidR="00491BCB" w:rsidRPr="00C10B5B" w:rsidRDefault="37743E2C" w:rsidP="006D3DD9">
      <w:pPr>
        <w:pStyle w:val="ListParagraph"/>
        <w:numPr>
          <w:ilvl w:val="0"/>
          <w:numId w:val="22"/>
        </w:numPr>
        <w:spacing w:line="276" w:lineRule="auto"/>
      </w:pPr>
      <w:r>
        <w:t>P</w:t>
      </w:r>
      <w:r w:rsidR="00491BCB">
        <w:t>ublic sp</w:t>
      </w:r>
      <w:r w:rsidR="3ABE5ACF">
        <w:t xml:space="preserve">eaking </w:t>
      </w:r>
      <w:r w:rsidR="00491BCB">
        <w:t xml:space="preserve">and </w:t>
      </w:r>
      <w:r w:rsidR="6D245599">
        <w:t>deliveri</w:t>
      </w:r>
      <w:r w:rsidR="00491BCB">
        <w:t xml:space="preserve">ng presentation </w:t>
      </w:r>
      <w:r w:rsidR="50376DAA">
        <w:t>in public events</w:t>
      </w:r>
      <w:r w:rsidR="002B287C">
        <w:t>.</w:t>
      </w:r>
    </w:p>
    <w:p w14:paraId="016CA978" w14:textId="7476CE45" w:rsidR="00491BCB" w:rsidRPr="00C10B5B" w:rsidRDefault="4EFC44A3" w:rsidP="006D3DD9">
      <w:pPr>
        <w:pStyle w:val="ListParagraph"/>
        <w:numPr>
          <w:ilvl w:val="0"/>
          <w:numId w:val="22"/>
        </w:numPr>
        <w:spacing w:line="276" w:lineRule="auto"/>
      </w:pPr>
      <w:r>
        <w:t xml:space="preserve">Planning </w:t>
      </w:r>
      <w:r w:rsidR="00491BCB">
        <w:t>with a proven attention to detail</w:t>
      </w:r>
      <w:r w:rsidR="1BE9E967">
        <w:t xml:space="preserve"> and e</w:t>
      </w:r>
      <w:r w:rsidR="00491BCB">
        <w:t>fficient time management</w:t>
      </w:r>
      <w:r w:rsidR="3DA08806">
        <w:t xml:space="preserve"> </w:t>
      </w:r>
      <w:r w:rsidR="6696DFC3">
        <w:t xml:space="preserve">in </w:t>
      </w:r>
      <w:r w:rsidR="3DA08806">
        <w:t>managing multiple deadlines</w:t>
      </w:r>
      <w:r w:rsidR="00491BCB">
        <w:t>.</w:t>
      </w:r>
    </w:p>
    <w:p w14:paraId="127FC716" w14:textId="2C4CF440" w:rsidR="27DA5266" w:rsidRDefault="27DA5266" w:rsidP="006D3DD9">
      <w:pPr>
        <w:pStyle w:val="ListParagraph"/>
        <w:numPr>
          <w:ilvl w:val="0"/>
          <w:numId w:val="22"/>
        </w:numPr>
        <w:spacing w:line="276" w:lineRule="auto"/>
      </w:pPr>
      <w:r w:rsidRPr="23593E12">
        <w:t>Written and verbal communication</w:t>
      </w:r>
    </w:p>
    <w:p w14:paraId="323D6241" w14:textId="3BBEC0A2" w:rsidR="2D79FB7F" w:rsidRDefault="2D79FB7F" w:rsidP="006D3DD9">
      <w:pPr>
        <w:pStyle w:val="ListParagraph"/>
        <w:numPr>
          <w:ilvl w:val="0"/>
          <w:numId w:val="22"/>
        </w:numPr>
        <w:spacing w:line="276" w:lineRule="auto"/>
      </w:pPr>
      <w:r w:rsidRPr="23593E12">
        <w:t>Utilising social media and other online platforms such as updating websites</w:t>
      </w:r>
    </w:p>
    <w:p w14:paraId="2220665F" w14:textId="3F5CC140" w:rsidR="00662FC2" w:rsidRDefault="00662FC2" w:rsidP="006D3DD9">
      <w:pPr>
        <w:pStyle w:val="ListParagraph"/>
        <w:numPr>
          <w:ilvl w:val="0"/>
          <w:numId w:val="22"/>
        </w:numPr>
        <w:spacing w:line="276" w:lineRule="auto"/>
      </w:pPr>
      <w:r>
        <w:lastRenderedPageBreak/>
        <w:t xml:space="preserve">IT - </w:t>
      </w:r>
      <w:r w:rsidR="32E1B734">
        <w:t xml:space="preserve">good literacy </w:t>
      </w:r>
      <w:r>
        <w:t>in Microsoft Office programmes</w:t>
      </w:r>
    </w:p>
    <w:p w14:paraId="47A05D23" w14:textId="6C387589" w:rsidR="00662FC2" w:rsidRPr="00662FC2" w:rsidRDefault="00662FC2" w:rsidP="006D3DD9">
      <w:r>
        <w:t>Qualities:</w:t>
      </w:r>
    </w:p>
    <w:p w14:paraId="36C3A46A" w14:textId="418C5F2C" w:rsidR="34CDB7CE" w:rsidRDefault="34CDB7CE" w:rsidP="006D3DD9">
      <w:r>
        <w:t>Candidates should share how they have:</w:t>
      </w:r>
    </w:p>
    <w:p w14:paraId="6AF1F5C9" w14:textId="33301F01" w:rsidR="002B287C" w:rsidRPr="002B287C" w:rsidRDefault="6DA508A5" w:rsidP="006D3DD9">
      <w:pPr>
        <w:pStyle w:val="ListParagraph"/>
        <w:numPr>
          <w:ilvl w:val="0"/>
          <w:numId w:val="23"/>
        </w:numPr>
        <w:spacing w:line="276" w:lineRule="auto"/>
      </w:pPr>
      <w:r>
        <w:t>I</w:t>
      </w:r>
      <w:r w:rsidR="002B287C">
        <w:t xml:space="preserve">nterest in </w:t>
      </w:r>
      <w:r w:rsidR="2D2BFC91">
        <w:t xml:space="preserve">community, </w:t>
      </w:r>
      <w:r w:rsidR="002B287C">
        <w:t xml:space="preserve">cultural and creative </w:t>
      </w:r>
      <w:r w:rsidR="2A429EEC">
        <w:t xml:space="preserve">organisations and </w:t>
      </w:r>
      <w:r w:rsidR="002B287C">
        <w:t>activity.</w:t>
      </w:r>
    </w:p>
    <w:p w14:paraId="6D7B5389" w14:textId="3931E08B" w:rsidR="00662FC2" w:rsidRPr="00C10B5B" w:rsidRDefault="01B56996" w:rsidP="006D3DD9">
      <w:pPr>
        <w:pStyle w:val="ListParagraph"/>
        <w:numPr>
          <w:ilvl w:val="0"/>
          <w:numId w:val="23"/>
        </w:numPr>
        <w:spacing w:line="276" w:lineRule="auto"/>
      </w:pPr>
      <w:r>
        <w:t>A p</w:t>
      </w:r>
      <w:r w:rsidR="00662FC2">
        <w:t>ositive and friendly working approach.</w:t>
      </w:r>
    </w:p>
    <w:p w14:paraId="75BFA33C" w14:textId="3AFF0CBF" w:rsidR="00662FC2" w:rsidRPr="00C10B5B" w:rsidRDefault="490B6FCE" w:rsidP="006D3DD9">
      <w:pPr>
        <w:pStyle w:val="ListParagraph"/>
        <w:numPr>
          <w:ilvl w:val="0"/>
          <w:numId w:val="23"/>
        </w:numPr>
        <w:spacing w:line="276" w:lineRule="auto"/>
      </w:pPr>
      <w:r>
        <w:t>A r</w:t>
      </w:r>
      <w:r w:rsidR="00662FC2">
        <w:t>eliab</w:t>
      </w:r>
      <w:r w:rsidR="665C9100">
        <w:t>le</w:t>
      </w:r>
      <w:r w:rsidR="00662FC2">
        <w:t xml:space="preserve"> and independent motivation.</w:t>
      </w:r>
    </w:p>
    <w:p w14:paraId="2D9ED23A" w14:textId="0615E9F2" w:rsidR="00662FC2" w:rsidRPr="00C10B5B" w:rsidRDefault="7DE41988" w:rsidP="006D3DD9">
      <w:pPr>
        <w:pStyle w:val="ListParagraph"/>
        <w:numPr>
          <w:ilvl w:val="0"/>
          <w:numId w:val="23"/>
        </w:numPr>
        <w:spacing w:line="276" w:lineRule="auto"/>
      </w:pPr>
      <w:r>
        <w:t>W</w:t>
      </w:r>
      <w:r w:rsidR="00662FC2">
        <w:t>illingness to travel and to work at weekends and in the evenings when necessary.</w:t>
      </w:r>
    </w:p>
    <w:p w14:paraId="7FE0624D" w14:textId="39FF2A34" w:rsidR="00662FC2" w:rsidRDefault="00662FC2" w:rsidP="006D3DD9">
      <w:pPr>
        <w:pStyle w:val="ListParagraph"/>
        <w:numPr>
          <w:ilvl w:val="0"/>
          <w:numId w:val="23"/>
        </w:numPr>
        <w:spacing w:line="276" w:lineRule="auto"/>
      </w:pPr>
      <w:r>
        <w:t>A values-led approach with a commitment to best practice in equal opportunities and to work that strives to community cohesion and intercultural engagement.</w:t>
      </w:r>
    </w:p>
    <w:p w14:paraId="05A4BA11" w14:textId="4F2D926D" w:rsidR="1CB89235" w:rsidRDefault="1CB89235" w:rsidP="006D3DD9">
      <w:r w:rsidRPr="23593E12">
        <w:t xml:space="preserve">Please note that the successful applicant will undergo a DBS Enhanced Check before appointment. </w:t>
      </w:r>
    </w:p>
    <w:p w14:paraId="2C47B915" w14:textId="288B7FB4" w:rsidR="005047E2" w:rsidRPr="00C10B5B" w:rsidRDefault="0010316F" w:rsidP="006D3DD9">
      <w:pPr>
        <w:rPr>
          <w:b/>
          <w:bCs/>
        </w:rPr>
      </w:pPr>
      <w:r w:rsidRPr="23593E12">
        <w:rPr>
          <w:b/>
          <w:bCs/>
        </w:rPr>
        <w:t xml:space="preserve">How to Apply </w:t>
      </w:r>
    </w:p>
    <w:p w14:paraId="3E74C2BE" w14:textId="01575B9B" w:rsidR="000D2A16" w:rsidRPr="00C10B5B" w:rsidRDefault="005047E2" w:rsidP="006D3DD9">
      <w:bookmarkStart w:id="0" w:name="_Hlk54636474"/>
      <w:r>
        <w:t>If you are interested in working with MKIAC as our</w:t>
      </w:r>
      <w:r w:rsidR="00CE2DEE">
        <w:t xml:space="preserve"> </w:t>
      </w:r>
      <w:r w:rsidR="5586A5BF">
        <w:t>Programme</w:t>
      </w:r>
      <w:r w:rsidR="27BA8748">
        <w:t>s</w:t>
      </w:r>
      <w:r w:rsidR="5586A5BF">
        <w:t xml:space="preserve"> Manager</w:t>
      </w:r>
      <w:r>
        <w:t>, please email</w:t>
      </w:r>
      <w:r w:rsidR="000D2A16">
        <w:t xml:space="preserve"> the following documents</w:t>
      </w:r>
      <w:r w:rsidR="008555C5">
        <w:t xml:space="preserve"> for the attention of </w:t>
      </w:r>
      <w:r w:rsidR="00974AE6">
        <w:t>Lynn Simmonds</w:t>
      </w:r>
      <w:r w:rsidR="008555C5">
        <w:t xml:space="preserve"> at</w:t>
      </w:r>
      <w:r w:rsidR="000D2A16">
        <w:t xml:space="preserve"> Art</w:t>
      </w:r>
      <w:r w:rsidR="008555C5">
        <w:t xml:space="preserve"> </w:t>
      </w:r>
      <w:r w:rsidR="000D2A16">
        <w:t xml:space="preserve">Reach (who is acting as a </w:t>
      </w:r>
      <w:r w:rsidR="1330F9E0">
        <w:t>third-party</w:t>
      </w:r>
      <w:r w:rsidR="000D2A16">
        <w:t xml:space="preserve"> recruitment agent to this opportunity) on </w:t>
      </w:r>
      <w:hyperlink r:id="rId12">
        <w:r w:rsidR="00787EDF" w:rsidRPr="23593E12">
          <w:rPr>
            <w:rStyle w:val="Hyperlink"/>
          </w:rPr>
          <w:t>hello@artreach.org.uk</w:t>
        </w:r>
      </w:hyperlink>
      <w:r w:rsidR="000D2A16">
        <w:t>:</w:t>
      </w:r>
    </w:p>
    <w:bookmarkEnd w:id="0"/>
    <w:p w14:paraId="5F5E3305" w14:textId="77777777" w:rsidR="000D2A16" w:rsidRPr="00C10B5B" w:rsidRDefault="003A13E7" w:rsidP="006D3DD9">
      <w:pPr>
        <w:pStyle w:val="ListParagraph"/>
        <w:numPr>
          <w:ilvl w:val="0"/>
          <w:numId w:val="25"/>
        </w:numPr>
        <w:spacing w:line="276" w:lineRule="auto"/>
      </w:pPr>
      <w:r w:rsidRPr="00C10B5B">
        <w:t xml:space="preserve">a CV </w:t>
      </w:r>
      <w:r w:rsidR="000D2A16" w:rsidRPr="00C10B5B">
        <w:t xml:space="preserve">(maximum 3 sides of A4) </w:t>
      </w:r>
    </w:p>
    <w:p w14:paraId="3A092FCE" w14:textId="08D81C61" w:rsidR="00D53002" w:rsidRPr="00C10B5B" w:rsidRDefault="000D2A16" w:rsidP="006D3DD9">
      <w:pPr>
        <w:pStyle w:val="ListParagraph"/>
        <w:numPr>
          <w:ilvl w:val="0"/>
          <w:numId w:val="25"/>
        </w:numPr>
        <w:spacing w:line="276" w:lineRule="auto"/>
      </w:pPr>
      <w:r w:rsidRPr="00C10B5B">
        <w:t xml:space="preserve">a </w:t>
      </w:r>
      <w:r w:rsidR="003A13E7" w:rsidRPr="00C10B5B">
        <w:t xml:space="preserve">covering letter (maximum 2 </w:t>
      </w:r>
      <w:r w:rsidRPr="00C10B5B">
        <w:t xml:space="preserve">sides </w:t>
      </w:r>
      <w:r w:rsidR="003A13E7" w:rsidRPr="00C10B5B">
        <w:t xml:space="preserve">of A4) outlining your interest and suitability for the role </w:t>
      </w:r>
    </w:p>
    <w:p w14:paraId="65C55AC6" w14:textId="57A9DBA0" w:rsidR="00D53002" w:rsidRPr="00C10B5B" w:rsidRDefault="00D53002" w:rsidP="006D3DD9">
      <w:pPr>
        <w:pStyle w:val="ListParagraph"/>
        <w:numPr>
          <w:ilvl w:val="0"/>
          <w:numId w:val="25"/>
        </w:numPr>
        <w:spacing w:line="276" w:lineRule="auto"/>
      </w:pPr>
      <w:r w:rsidRPr="00C10B5B">
        <w:t xml:space="preserve">a completed </w:t>
      </w:r>
      <w:r w:rsidR="006124A7">
        <w:t xml:space="preserve">Equal Opportunities Monitoring Form (Optional) available at: </w:t>
      </w:r>
      <w:hyperlink r:id="rId13" w:history="1">
        <w:r w:rsidR="00815CDF" w:rsidRPr="00947E45">
          <w:rPr>
            <w:rStyle w:val="Hyperlink"/>
          </w:rPr>
          <w:t>https://www.surveymonkey.com/r/MKIACWFDM2526</w:t>
        </w:r>
      </w:hyperlink>
      <w:r w:rsidR="00C95238">
        <w:t xml:space="preserve"> </w:t>
      </w:r>
    </w:p>
    <w:p w14:paraId="0152B1FB" w14:textId="48BB1DB7" w:rsidR="000D2A16" w:rsidRPr="00C10B5B" w:rsidRDefault="000D2A16" w:rsidP="006D3DD9">
      <w:r>
        <w:t xml:space="preserve">Please include ‘MKIAC </w:t>
      </w:r>
      <w:r w:rsidR="5586A5BF">
        <w:t>Programme</w:t>
      </w:r>
      <w:r w:rsidR="411C54A6">
        <w:t>s</w:t>
      </w:r>
      <w:r w:rsidR="5586A5BF">
        <w:t xml:space="preserve"> Manager</w:t>
      </w:r>
      <w:r w:rsidR="00EC1A30">
        <w:t xml:space="preserve">’ </w:t>
      </w:r>
      <w:r>
        <w:t xml:space="preserve">in the email subject. </w:t>
      </w:r>
    </w:p>
    <w:p w14:paraId="6C8B09CA" w14:textId="591292C9" w:rsidR="00197A64" w:rsidRPr="00197A64" w:rsidRDefault="00197A64" w:rsidP="006D3DD9">
      <w:pPr>
        <w:rPr>
          <w:b/>
          <w:bCs/>
        </w:rPr>
      </w:pPr>
      <w:r>
        <w:rPr>
          <w:b/>
          <w:bCs/>
        </w:rPr>
        <w:t>Looking for flexible working?</w:t>
      </w:r>
    </w:p>
    <w:p w14:paraId="2BD9DA85" w14:textId="195EFFE1" w:rsidR="5DDA133B" w:rsidRDefault="5DDA133B" w:rsidP="006D3DD9">
      <w:r>
        <w:t xml:space="preserve">At MKIAC we welcome requests for flexible working. This could take the form of part-time hours or a job share. We are also happy to discuss flexible hours and hybrid working, however the postholder will still be required to have a </w:t>
      </w:r>
      <w:r w:rsidR="6BEDC2EF">
        <w:t xml:space="preserve">regular </w:t>
      </w:r>
      <w:r>
        <w:t xml:space="preserve">presence in the MKIAC office. If you would like us to consider any flexible working arrangements, please make this clear in your application. </w:t>
      </w:r>
    </w:p>
    <w:p w14:paraId="5E7A5223" w14:textId="3658328A" w:rsidR="7E4ACDFB" w:rsidRDefault="7E4ACDFB" w:rsidP="006D3DD9">
      <w:pPr>
        <w:rPr>
          <w:u w:val="single"/>
        </w:rPr>
      </w:pPr>
      <w:r w:rsidRPr="23593E12">
        <w:t>We are happy to accept applications in formats from applicants such as documents (e.g. PDF, .docx, etc.) video or audio files (no longer than 3 to 4 minutes in length).</w:t>
      </w:r>
    </w:p>
    <w:p w14:paraId="4BA898C8" w14:textId="3CDA2057" w:rsidR="7E4ACDFB" w:rsidRDefault="7E4ACDFB" w:rsidP="006D3DD9">
      <w:pPr>
        <w:rPr>
          <w:b/>
          <w:bCs/>
        </w:rPr>
      </w:pPr>
      <w:r w:rsidRPr="23593E12">
        <w:rPr>
          <w:b/>
          <w:bCs/>
        </w:rPr>
        <w:t>Deadlines</w:t>
      </w:r>
    </w:p>
    <w:p w14:paraId="485842E6" w14:textId="1BC86C5F" w:rsidR="000D2A16" w:rsidRPr="00C10B5B" w:rsidRDefault="000D2A16" w:rsidP="006D3DD9">
      <w:r>
        <w:t xml:space="preserve">The closing date is </w:t>
      </w:r>
      <w:r w:rsidR="5A14E251">
        <w:t>8:00a</w:t>
      </w:r>
      <w:r w:rsidR="002142F9">
        <w:t xml:space="preserve">m </w:t>
      </w:r>
      <w:r w:rsidR="006124A7">
        <w:t xml:space="preserve">Monday </w:t>
      </w:r>
      <w:r w:rsidR="00D77321">
        <w:t>8 September 2025</w:t>
      </w:r>
    </w:p>
    <w:p w14:paraId="3C711D91" w14:textId="77777777" w:rsidR="005B0940" w:rsidRDefault="003A13E7" w:rsidP="006D3DD9">
      <w:r>
        <w:t>I</w:t>
      </w:r>
      <w:r w:rsidR="005047E2">
        <w:t xml:space="preserve">nterviews will be </w:t>
      </w:r>
      <w:r w:rsidR="00D77321">
        <w:t>w/c 22</w:t>
      </w:r>
      <w:r w:rsidR="00D77321" w:rsidRPr="00D77321">
        <w:rPr>
          <w:vertAlign w:val="superscript"/>
        </w:rPr>
        <w:t>nd</w:t>
      </w:r>
      <w:r w:rsidR="00D77321">
        <w:t xml:space="preserve"> </w:t>
      </w:r>
      <w:r w:rsidR="005B0940">
        <w:t>September</w:t>
      </w:r>
      <w:r w:rsidR="00747DF6">
        <w:t xml:space="preserve"> at Milton Keynes College</w:t>
      </w:r>
      <w:r w:rsidR="005B0940">
        <w:t xml:space="preserve">. </w:t>
      </w:r>
    </w:p>
    <w:p w14:paraId="48B77369" w14:textId="0F293AC5" w:rsidR="003A13E7" w:rsidRDefault="005B0940" w:rsidP="006D3DD9">
      <w:r>
        <w:t xml:space="preserve">The successful candidate can start in the role from 01 October 2025. </w:t>
      </w:r>
      <w:r w:rsidR="271D7B87">
        <w:t xml:space="preserve"> </w:t>
      </w:r>
      <w:bookmarkStart w:id="1" w:name="_Hlk54637074"/>
    </w:p>
    <w:p w14:paraId="6F37953C" w14:textId="77777777" w:rsidR="00197A64" w:rsidRDefault="00197A64">
      <w:pPr>
        <w:rPr>
          <w:b/>
          <w:bCs/>
        </w:rPr>
      </w:pPr>
      <w:r>
        <w:rPr>
          <w:b/>
          <w:bCs/>
        </w:rPr>
        <w:br w:type="page"/>
      </w:r>
    </w:p>
    <w:p w14:paraId="38230541" w14:textId="38960B2D" w:rsidR="003A13E7" w:rsidRPr="0028663F" w:rsidRDefault="0010316F" w:rsidP="006D3DD9">
      <w:pPr>
        <w:rPr>
          <w:b/>
          <w:bCs/>
        </w:rPr>
      </w:pPr>
      <w:r w:rsidRPr="0028663F">
        <w:rPr>
          <w:b/>
          <w:bCs/>
        </w:rPr>
        <w:lastRenderedPageBreak/>
        <w:t>Equality and Diversity At MKIAC</w:t>
      </w:r>
    </w:p>
    <w:p w14:paraId="328D563F" w14:textId="377805E8" w:rsidR="003A13E7" w:rsidRPr="00C10B5B" w:rsidRDefault="003A13E7" w:rsidP="006D3DD9">
      <w:r w:rsidRPr="00C10B5B">
        <w:t xml:space="preserve">MKIAC is committed to equality of opportunity for its </w:t>
      </w:r>
      <w:r w:rsidR="0044677B" w:rsidRPr="00C10B5B">
        <w:t>workforce and</w:t>
      </w:r>
      <w:r w:rsidRPr="00C10B5B">
        <w:t xml:space="preserve"> eliminating unlawful discrimination. We aim for our workforce to be truly representative of all sections of society and those with whom we support and work closely. We want all our employees, contractors and practitioners to feel respected and able to give their best. </w:t>
      </w:r>
    </w:p>
    <w:p w14:paraId="57624B56" w14:textId="72FBDDBD" w:rsidR="000D2A16" w:rsidRPr="00C10B5B" w:rsidRDefault="003A13E7" w:rsidP="006D3DD9">
      <w:r>
        <w:t xml:space="preserve">As an equal opportunities employer, we particularly welcome applications from </w:t>
      </w:r>
      <w:r w:rsidR="009D7F8B">
        <w:t>w</w:t>
      </w:r>
      <w:r>
        <w:t xml:space="preserve">omen and </w:t>
      </w:r>
      <w:r w:rsidR="000D2A16">
        <w:t xml:space="preserve">people with </w:t>
      </w:r>
      <w:r w:rsidR="7E7B6534">
        <w:t xml:space="preserve">global ethnic majority </w:t>
      </w:r>
      <w:r>
        <w:t>backgrounds as they are currently underrepresented in</w:t>
      </w:r>
      <w:r w:rsidR="000D2A16">
        <w:t xml:space="preserve"> </w:t>
      </w:r>
      <w:r w:rsidR="7CAEA1F3">
        <w:t>the cultural</w:t>
      </w:r>
      <w:r w:rsidR="000D2A16">
        <w:t xml:space="preserve"> sector</w:t>
      </w:r>
      <w:r>
        <w:t xml:space="preserve">. </w:t>
      </w:r>
    </w:p>
    <w:p w14:paraId="1D34B010" w14:textId="46F59BAE" w:rsidR="003A13E7" w:rsidRPr="00C10B5B" w:rsidRDefault="003A13E7" w:rsidP="006D3DD9">
      <w:r w:rsidRPr="00C10B5B">
        <w:t>All appointments will be made on merit of skill and experience relative to the role.</w:t>
      </w:r>
    </w:p>
    <w:p w14:paraId="7EF604FE" w14:textId="05AEC3EF" w:rsidR="0ABB5811" w:rsidRDefault="003A13E7" w:rsidP="006D3DD9">
      <w:bookmarkStart w:id="2" w:name="_Hlk54089876"/>
      <w:r>
        <w:t xml:space="preserve">If </w:t>
      </w:r>
      <w:r w:rsidR="006E1D7B">
        <w:t>applying</w:t>
      </w:r>
      <w:r>
        <w:t xml:space="preserve"> for this post, please consider helping </w:t>
      </w:r>
      <w:r w:rsidR="000D2A16">
        <w:t>MKIAC</w:t>
      </w:r>
      <w:r>
        <w:t xml:space="preserve"> to monitor </w:t>
      </w:r>
      <w:r w:rsidR="000D2A16">
        <w:t>its</w:t>
      </w:r>
      <w:r>
        <w:t xml:space="preserve"> policy by completing an Equal Opportunities monitoring form</w:t>
      </w:r>
      <w:bookmarkEnd w:id="2"/>
      <w:r w:rsidR="000D2A16">
        <w:t xml:space="preserve"> available from Art</w:t>
      </w:r>
      <w:r w:rsidR="00B41304">
        <w:t xml:space="preserve"> </w:t>
      </w:r>
      <w:r w:rsidR="000D2A16">
        <w:t>Reach (recruitment agent)</w:t>
      </w:r>
      <w:r w:rsidR="00377817">
        <w:t>.</w:t>
      </w:r>
    </w:p>
    <w:p w14:paraId="457DC7AA" w14:textId="19DFF7A0" w:rsidR="000D2A16" w:rsidRPr="0028663F" w:rsidRDefault="0010316F" w:rsidP="006D3DD9">
      <w:pPr>
        <w:rPr>
          <w:b/>
          <w:bCs/>
        </w:rPr>
      </w:pPr>
      <w:r w:rsidRPr="0028663F">
        <w:rPr>
          <w:b/>
          <w:bCs/>
        </w:rPr>
        <w:t>Data Protection</w:t>
      </w:r>
    </w:p>
    <w:p w14:paraId="05619981" w14:textId="4DCAC379" w:rsidR="000D2A16" w:rsidRPr="0009089A" w:rsidRDefault="000D2A16" w:rsidP="006D3DD9">
      <w:r w:rsidRPr="00C10B5B">
        <w:t>The information that you provide will be held confidentially by MKIAC and its agent, Art</w:t>
      </w:r>
      <w:r w:rsidR="00B41304" w:rsidRPr="00C10B5B">
        <w:t xml:space="preserve"> </w:t>
      </w:r>
      <w:r w:rsidRPr="00C10B5B">
        <w:t>Reach, and will not be provided to any other third party without your previous formal consent.</w:t>
      </w:r>
      <w:r w:rsidRPr="0009089A">
        <w:t xml:space="preserve"> </w:t>
      </w:r>
    </w:p>
    <w:bookmarkEnd w:id="1"/>
    <w:p w14:paraId="0B1FE0E8" w14:textId="77777777" w:rsidR="003A13E7" w:rsidRPr="00D3467B" w:rsidRDefault="003A13E7" w:rsidP="006D3DD9">
      <w:pPr>
        <w:rPr>
          <w:rFonts w:cstheme="minorHAnsi"/>
        </w:rPr>
      </w:pPr>
    </w:p>
    <w:sectPr w:rsidR="003A13E7" w:rsidRPr="00D3467B" w:rsidSect="00CC0B0E">
      <w:headerReference w:type="even" r:id="rId14"/>
      <w:headerReference w:type="default" r:id="rId15"/>
      <w:footerReference w:type="even" r:id="rId16"/>
      <w:footerReference w:type="default" r:id="rId17"/>
      <w:headerReference w:type="first" r:id="rId18"/>
      <w:footerReference w:type="firs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C0CD1" w14:textId="77777777" w:rsidR="00CF70B3" w:rsidRDefault="00CF70B3" w:rsidP="00B13BEC">
      <w:pPr>
        <w:spacing w:after="0" w:line="240" w:lineRule="auto"/>
      </w:pPr>
      <w:r>
        <w:separator/>
      </w:r>
    </w:p>
  </w:endnote>
  <w:endnote w:type="continuationSeparator" w:id="0">
    <w:p w14:paraId="469CE4BE" w14:textId="77777777" w:rsidR="00CF70B3" w:rsidRDefault="00CF70B3" w:rsidP="00B13BEC">
      <w:pPr>
        <w:spacing w:after="0" w:line="240" w:lineRule="auto"/>
      </w:pPr>
      <w:r>
        <w:continuationSeparator/>
      </w:r>
    </w:p>
  </w:endnote>
  <w:endnote w:type="continuationNotice" w:id="1">
    <w:p w14:paraId="7C7E025A" w14:textId="77777777" w:rsidR="00CF70B3" w:rsidRDefault="00CF70B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27323235"/>
      <w:docPartObj>
        <w:docPartGallery w:val="Page Numbers (Bottom of Page)"/>
        <w:docPartUnique/>
      </w:docPartObj>
    </w:sdtPr>
    <w:sdtContent>
      <w:p w14:paraId="517617D3" w14:textId="73E89A57" w:rsidR="00CC1DAC" w:rsidRDefault="00CC1DA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BEFD304" w14:textId="77777777" w:rsidR="00762C0C" w:rsidRDefault="00762C0C" w:rsidP="00CC1DA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35689351"/>
      <w:docPartObj>
        <w:docPartGallery w:val="Page Numbers (Bottom of Page)"/>
        <w:docPartUnique/>
      </w:docPartObj>
    </w:sdtPr>
    <w:sdtContent>
      <w:p w14:paraId="3D75E627" w14:textId="5D0EE2D2" w:rsidR="00CC1DAC" w:rsidRDefault="00CC1DA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F914D71" w14:textId="77777777" w:rsidR="00B13BEC" w:rsidRPr="00B13BEC" w:rsidRDefault="00B13BEC" w:rsidP="00CC1DAC">
    <w:pPr>
      <w:tabs>
        <w:tab w:val="center" w:pos="4513"/>
        <w:tab w:val="right" w:pos="9026"/>
      </w:tabs>
      <w:spacing w:after="0" w:line="240" w:lineRule="auto"/>
      <w:ind w:right="360"/>
      <w:jc w:val="center"/>
      <w:rPr>
        <w:rFonts w:ascii="Calibri" w:eastAsia="Calibri" w:hAnsi="Calibri" w:cs="Times New Roman"/>
      </w:rPr>
    </w:pPr>
    <w:r w:rsidRPr="00B13BEC">
      <w:rPr>
        <w:rFonts w:ascii="Calibri" w:eastAsia="Calibri" w:hAnsi="Calibri" w:cs="Times New Roman"/>
      </w:rPr>
      <w:t>Charity No: 1183548</w:t>
    </w:r>
    <w:r>
      <w:rPr>
        <w:rFonts w:ascii="Calibri" w:eastAsia="Calibri" w:hAnsi="Calibri" w:cs="Times New Roman"/>
      </w:rPr>
      <w:t xml:space="preserve">, </w:t>
    </w:r>
    <w:r w:rsidRPr="00B13BEC">
      <w:rPr>
        <w:rFonts w:ascii="Calibri" w:eastAsia="Calibri" w:hAnsi="Calibri" w:cs="Times New Roman"/>
      </w:rPr>
      <w:t>Company Number 8652500</w:t>
    </w:r>
  </w:p>
  <w:p w14:paraId="2454B35B" w14:textId="4E1B379E" w:rsidR="00B13BEC" w:rsidRPr="00B13BEC" w:rsidRDefault="00B13BEC" w:rsidP="00B13BEC">
    <w:pPr>
      <w:tabs>
        <w:tab w:val="center" w:pos="4513"/>
        <w:tab w:val="right" w:pos="9026"/>
      </w:tabs>
      <w:spacing w:after="0" w:line="240" w:lineRule="auto"/>
      <w:jc w:val="center"/>
      <w:rPr>
        <w:rFonts w:ascii="Calibri" w:eastAsia="Calibri" w:hAnsi="Calibri" w:cs="Times New Roman"/>
      </w:rPr>
    </w:pPr>
    <w:r w:rsidRPr="00B13BEC">
      <w:rPr>
        <w:rFonts w:ascii="Calibri" w:eastAsia="Calibri" w:hAnsi="Calibri" w:cs="Times New Roman"/>
      </w:rPr>
      <w:t xml:space="preserve">Chaffron Way </w:t>
    </w:r>
    <w:r w:rsidR="00DD633C" w:rsidRPr="00B13BEC">
      <w:rPr>
        <w:rFonts w:ascii="Calibri" w:eastAsia="Calibri" w:hAnsi="Calibri" w:cs="Times New Roman"/>
      </w:rPr>
      <w:t>Campus, MK</w:t>
    </w:r>
    <w:r w:rsidR="006E1D7B" w:rsidRPr="00B13BEC">
      <w:rPr>
        <w:rFonts w:ascii="Calibri" w:eastAsia="Calibri" w:hAnsi="Calibri" w:cs="Times New Roman"/>
      </w:rPr>
      <w:t>6 5</w:t>
    </w:r>
    <w:r w:rsidRPr="00B13BEC">
      <w:rPr>
        <w:rFonts w:ascii="Calibri" w:eastAsia="Calibri" w:hAnsi="Calibri" w:cs="Times New Roman"/>
      </w:rPr>
      <w:t>LP</w:t>
    </w:r>
  </w:p>
  <w:p w14:paraId="60717296" w14:textId="77777777" w:rsidR="00B13BEC" w:rsidRDefault="00B13BEC" w:rsidP="00B13BEC">
    <w:pPr>
      <w:pStyle w:val="Footer"/>
    </w:pPr>
    <w:r>
      <w:rPr>
        <w:rFonts w:ascii="Calibri" w:eastAsia="Calibri" w:hAnsi="Calibri" w:cs="Times New Roman"/>
      </w:rPr>
      <w:t xml:space="preserve">                                                                                      </w:t>
    </w:r>
    <w:r w:rsidRPr="00B13BEC">
      <w:rPr>
        <w:rFonts w:ascii="Calibri" w:eastAsia="Calibri" w:hAnsi="Calibri" w:cs="Times New Roman"/>
      </w:rPr>
      <w:t>www.mkiac.org</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99A37" w14:textId="77777777" w:rsidR="00762C0C" w:rsidRDefault="00762C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83F650" w14:textId="77777777" w:rsidR="00CF70B3" w:rsidRDefault="00CF70B3" w:rsidP="00B13BEC">
      <w:pPr>
        <w:spacing w:after="0" w:line="240" w:lineRule="auto"/>
      </w:pPr>
      <w:r>
        <w:separator/>
      </w:r>
    </w:p>
  </w:footnote>
  <w:footnote w:type="continuationSeparator" w:id="0">
    <w:p w14:paraId="092A8879" w14:textId="77777777" w:rsidR="00CF70B3" w:rsidRDefault="00CF70B3" w:rsidP="00B13BEC">
      <w:pPr>
        <w:spacing w:after="0" w:line="240" w:lineRule="auto"/>
      </w:pPr>
      <w:r>
        <w:continuationSeparator/>
      </w:r>
    </w:p>
  </w:footnote>
  <w:footnote w:type="continuationNotice" w:id="1">
    <w:p w14:paraId="184BAD8D" w14:textId="77777777" w:rsidR="00CF70B3" w:rsidRDefault="00CF70B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491DC" w14:textId="77777777" w:rsidR="00F870A2" w:rsidRDefault="00F870A2">
    <w:pPr>
      <w:pStyle w:val="Header"/>
    </w:pPr>
  </w:p>
  <w:p w14:paraId="427BF87F" w14:textId="3FD43775" w:rsidR="00FE28F2" w:rsidRDefault="00FC6F18">
    <w:r>
      <w:rPr>
        <w:noProof/>
      </w:rPr>
      <mc:AlternateContent>
        <mc:Choice Requires="wps">
          <w:drawing>
            <wp:anchor distT="0" distB="0" distL="114300" distR="114300" simplePos="0" relativeHeight="251658241" behindDoc="1" locked="0" layoutInCell="1" allowOverlap="1" wp14:anchorId="4B919FCE" wp14:editId="4933F613">
              <wp:simplePos x="0" y="0"/>
              <wp:positionH relativeFrom="page">
                <wp:posOffset>0</wp:posOffset>
              </wp:positionH>
              <wp:positionV relativeFrom="page">
                <wp:posOffset>0</wp:posOffset>
              </wp:positionV>
              <wp:extent cx="0" cy="0"/>
              <wp:effectExtent l="0" t="0" r="0" b="0"/>
              <wp:wrapNone/>
              <wp:docPr id="1955400943" name="Rectangle 1">
                <a:extLst xmlns:a="http://schemas.openxmlformats.org/drawingml/2006/main">
                  <a:ext uri="{A998136B-4AC2-44c3-8CCF-79AB77ABDD1D}">
                    <a15:backgroundPr xmlns:a15="http://schemas.microsoft.com/office/drawing/2012/main" bwMode="white" bwPure="auto" bwNormal="auto" targetScreenSize="1024x768"/>
                  </a:ext>
                </a:extLst>
              </wp:docPr>
              <wp:cNvGraphicFramePr>
                <a:graphicFrameLocks xmlns:a="http://schemas.openxmlformats.org/drawingml/2006/main" noGrp="1" noDrilldown="1" noSelect="1" noChangeAspect="1" noResize="1"/>
              </wp:cNvGraphicFramePr>
              <a:graphic xmlns:a="http://schemas.openxmlformats.org/drawingml/2006/main">
                <a:graphicData uri="http://schemas.microsoft.com/office/word/2010/wordprocessingShape">
                  <wps:wsp>
                    <wps:cNvSpPr>
                      <a:spLocks noGrp="1" noSelect="1" noRot="1" noChangeAspect="1" noResize="1" noEditPoints="1" noAdjustHandles="1" noChangeArrowheads="1" noChangeShapeType="1" noTextEdit="1"/>
                    </wps:cNvSpPr>
                    <wps:spPr bwMode="white">
                      <a:xfrm>
                        <a:off x="0" y="0"/>
                        <a:ext cx="0" cy="0"/>
                      </a:xfrm>
                      <a:prstGeom prst="rect">
                        <a:avLst/>
                      </a:prstGeom>
                      <a:solidFill>
                        <a:schemeClr val="bg1">
                          <a:lumMod val="100000"/>
                          <a:lumOff val="0"/>
                        </a:schemeClr>
                      </a:solidFill>
                      <a:ln>
                        <a:noFill/>
                      </a:ln>
                      <a:extLst>
                        <a:ext uri="{91240B29-F687-4F45-9708-019B960494DF}">
                          <a14:hiddenLine xmlns:a14="http://schemas.microsoft.com/office/drawing/2010/main" w="0">
                            <a:solidFill>
                              <a:srgbClr val="000000"/>
                            </a:solidFill>
                            <a:miter lim="800000"/>
                            <a:headEnd/>
                            <a:tailEnd/>
                          </a14:hiddenLine>
                        </a:ext>
                      </a:extLst>
                    </wps:spPr>
                    <wps:bodyPr/>
                  </wps:wsp>
                </a:graphicData>
              </a:graphic>
              <wp14:sizeRelH relativeFrom="page">
                <wp14:pctWidth>100000</wp14:pctWidth>
              </wp14:sizeRelH>
              <wp14:sizeRelV relativeFrom="page">
                <wp14:pctHeight>100000</wp14:pctHeight>
              </wp14:sizeRelV>
            </wp:anchor>
          </w:drawing>
        </mc:Choice>
        <mc:Fallback>
          <w:pict>
            <v:rect w14:anchorId="418EA300" id="Rectangle 1" o:spid="_x0000_s1026" style="position:absolute;margin-left:0;margin-top:0;width:0;height:0;z-index:-251658239;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page;mso-height-relative:page;v-text-anchor:top" o:bwmode="whit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" fillcolor="white [3212]" stroked="f" strokeweight="0">
              <o:lock v:ext="edit" rotation="t" aspectratio="t" selection="t" verticies="t" text="t" adjusthandles="t" grouping="t" shapetype="t"/>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F9E9F" w14:textId="77777777" w:rsidR="00F870A2" w:rsidRDefault="00F870A2">
    <w:pPr>
      <w:pStyle w:val="Header"/>
    </w:pPr>
  </w:p>
  <w:p w14:paraId="26389A00" w14:textId="721C396E" w:rsidR="00FE28F2" w:rsidRDefault="00FC6F18">
    <w:r>
      <w:rPr>
        <w:noProof/>
      </w:rPr>
      <mc:AlternateContent>
        <mc:Choice Requires="wps">
          <w:drawing>
            <wp:anchor distT="0" distB="0" distL="114300" distR="114300" simplePos="0" relativeHeight="251658240" behindDoc="1" locked="0" layoutInCell="1" allowOverlap="1" wp14:anchorId="2CAC8F89" wp14:editId="605C9073">
              <wp:simplePos x="0" y="0"/>
              <wp:positionH relativeFrom="page">
                <wp:posOffset>0</wp:posOffset>
              </wp:positionH>
              <wp:positionV relativeFrom="page">
                <wp:posOffset>0</wp:posOffset>
              </wp:positionV>
              <wp:extent cx="0" cy="0"/>
              <wp:effectExtent l="0" t="0" r="0" b="0"/>
              <wp:wrapNone/>
              <wp:docPr id="558215701" name="Rectangle 1">
                <a:extLst xmlns:a="http://schemas.openxmlformats.org/drawingml/2006/main">
                  <a:ext uri="{A998136B-4AC2-44c3-8CCF-79AB77ABDD1D}">
                    <a15:backgroundPr xmlns:a15="http://schemas.microsoft.com/office/drawing/2012/main" bwMode="white" bwPure="auto" bwNormal="auto" targetScreenSize="1024x768"/>
                  </a:ext>
                </a:extLst>
              </wp:docPr>
              <wp:cNvGraphicFramePr>
                <a:graphicFrameLocks xmlns:a="http://schemas.openxmlformats.org/drawingml/2006/main" noGrp="1" noDrilldown="1" noSelect="1" noChangeAspect="1" noResize="1"/>
              </wp:cNvGraphicFramePr>
              <a:graphic xmlns:a="http://schemas.openxmlformats.org/drawingml/2006/main">
                <a:graphicData uri="http://schemas.microsoft.com/office/word/2010/wordprocessingShape">
                  <wps:wsp>
                    <wps:cNvSpPr>
                      <a:spLocks noGrp="1" noSelect="1" noRot="1" noChangeAspect="1" noResize="1" noEditPoints="1" noAdjustHandles="1" noChangeArrowheads="1" noChangeShapeType="1" noTextEdit="1"/>
                    </wps:cNvSpPr>
                    <wps:spPr bwMode="white">
                      <a:xfrm>
                        <a:off x="0" y="0"/>
                        <a:ext cx="0" cy="0"/>
                      </a:xfrm>
                      <a:prstGeom prst="rect">
                        <a:avLst/>
                      </a:prstGeom>
                      <a:solidFill>
                        <a:schemeClr val="bg1">
                          <a:lumMod val="100000"/>
                          <a:lumOff val="0"/>
                        </a:schemeClr>
                      </a:solidFill>
                      <a:ln>
                        <a:noFill/>
                      </a:ln>
                      <a:extLst>
                        <a:ext uri="{91240B29-F687-4F45-9708-019B960494DF}">
                          <a14:hiddenLine xmlns:a14="http://schemas.microsoft.com/office/drawing/2010/main" w="0">
                            <a:solidFill>
                              <a:srgbClr val="000000"/>
                            </a:solidFill>
                            <a:miter lim="800000"/>
                            <a:headEnd/>
                            <a:tailEnd/>
                          </a14:hiddenLine>
                        </a:ext>
                      </a:extLst>
                    </wps:spPr>
                    <wps:bodyPr/>
                  </wps:wsp>
                </a:graphicData>
              </a:graphic>
              <wp14:sizeRelH relativeFrom="page">
                <wp14:pctWidth>100000</wp14:pctWidth>
              </wp14:sizeRelH>
              <wp14:sizeRelV relativeFrom="page">
                <wp14:pctHeight>100000</wp14:pctHeight>
              </wp14:sizeRelV>
            </wp:anchor>
          </w:drawing>
        </mc:Choice>
        <mc:Fallback>
          <w:pict>
            <v:rect w14:anchorId="0D1E0562" id="Rectangle 1" o:spid="_x0000_s1026" style="position:absolute;margin-left:0;margin-top:0;width:0;height:0;z-index:-251658240;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page;mso-height-relative:page;v-text-anchor:top" o:bwmode="whit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" fillcolor="white [3212]" stroked="f" strokeweight="0">
              <o:lock v:ext="edit" rotation="t" aspectratio="t" selection="t" verticies="t" text="t" adjusthandles="t" grouping="t" shapetype="t"/>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F11EE" w14:textId="77777777" w:rsidR="00F870A2" w:rsidRDefault="00F870A2">
    <w:pPr>
      <w:pStyle w:val="Header"/>
    </w:pPr>
  </w:p>
  <w:p w14:paraId="42C99F5F" w14:textId="667358A2" w:rsidR="00FE28F2" w:rsidRDefault="00FC6F18">
    <w:r>
      <w:rPr>
        <w:noProof/>
      </w:rPr>
      <mc:AlternateContent>
        <mc:Choice Requires="wps">
          <w:drawing>
            <wp:anchor distT="0" distB="0" distL="114300" distR="114300" simplePos="0" relativeHeight="251658242" behindDoc="1" locked="0" layoutInCell="1" allowOverlap="1" wp14:anchorId="730B39A2" wp14:editId="4583CB8B">
              <wp:simplePos x="0" y="0"/>
              <wp:positionH relativeFrom="page">
                <wp:posOffset>0</wp:posOffset>
              </wp:positionH>
              <wp:positionV relativeFrom="page">
                <wp:posOffset>0</wp:posOffset>
              </wp:positionV>
              <wp:extent cx="0" cy="0"/>
              <wp:effectExtent l="0" t="0" r="0" b="0"/>
              <wp:wrapNone/>
              <wp:docPr id="1853385181" name="Rectangle 1">
                <a:extLst xmlns:a="http://schemas.openxmlformats.org/drawingml/2006/main">
                  <a:ext uri="{A998136B-4AC2-44c3-8CCF-79AB77ABDD1D}">
                    <a15:backgroundPr xmlns:a15="http://schemas.microsoft.com/office/drawing/2012/main" bwMode="white" bwPure="auto" bwNormal="auto" targetScreenSize="1024x768"/>
                  </a:ext>
                </a:extLst>
              </wp:docPr>
              <wp:cNvGraphicFramePr>
                <a:graphicFrameLocks xmlns:a="http://schemas.openxmlformats.org/drawingml/2006/main" noGrp="1" noDrilldown="1" noSelect="1" noChangeAspect="1" noResize="1"/>
              </wp:cNvGraphicFramePr>
              <a:graphic xmlns:a="http://schemas.openxmlformats.org/drawingml/2006/main">
                <a:graphicData uri="http://schemas.microsoft.com/office/word/2010/wordprocessingShape">
                  <wps:wsp>
                    <wps:cNvSpPr>
                      <a:spLocks noGrp="1" noSelect="1" noRot="1" noChangeAspect="1" noResize="1" noEditPoints="1" noAdjustHandles="1" noChangeArrowheads="1" noChangeShapeType="1" noTextEdit="1"/>
                    </wps:cNvSpPr>
                    <wps:spPr bwMode="white">
                      <a:xfrm>
                        <a:off x="0" y="0"/>
                        <a:ext cx="0" cy="0"/>
                      </a:xfrm>
                      <a:prstGeom prst="rect">
                        <a:avLst/>
                      </a:prstGeom>
                      <a:solidFill>
                        <a:schemeClr val="bg1">
                          <a:lumMod val="100000"/>
                          <a:lumOff val="0"/>
                        </a:schemeClr>
                      </a:solidFill>
                      <a:ln>
                        <a:noFill/>
                      </a:ln>
                      <a:extLst>
                        <a:ext uri="{91240B29-F687-4F45-9708-019B960494DF}">
                          <a14:hiddenLine xmlns:a14="http://schemas.microsoft.com/office/drawing/2010/main" w="0">
                            <a:solidFill>
                              <a:srgbClr val="000000"/>
                            </a:solidFill>
                            <a:miter lim="800000"/>
                            <a:headEnd/>
                            <a:tailEnd/>
                          </a14:hiddenLine>
                        </a:ext>
                      </a:extLst>
                    </wps:spPr>
                    <wps:bodyPr/>
                  </wps:wsp>
                </a:graphicData>
              </a:graphic>
              <wp14:sizeRelH relativeFrom="page">
                <wp14:pctWidth>100000</wp14:pctWidth>
              </wp14:sizeRelH>
              <wp14:sizeRelV relativeFrom="page">
                <wp14:pctHeight>100000</wp14:pctHeight>
              </wp14:sizeRelV>
            </wp:anchor>
          </w:drawing>
        </mc:Choice>
        <mc:Fallback>
          <w:pict>
            <v:rect w14:anchorId="1C93CE93" id="Rectangle 1" o:spid="_x0000_s1026" style="position:absolute;margin-left:0;margin-top:0;width:0;height:0;z-index:-251658238;visibility:visible;mso-wrap-style:square;mso-width-percent:1000;mso-height-percent:1000;mso-wrap-distance-left:9pt;mso-wrap-distance-top:0;mso-wrap-distance-right:9pt;mso-wrap-distance-bottom:0;mso-position-horizontal:absolute;mso-position-horizontal-relative:page;mso-position-vertical:absolute;mso-position-vertical-relative:page;mso-width-percent:1000;mso-height-percent:1000;mso-width-relative:page;mso-height-relative:page;v-text-anchor:top" o:bwmode="whit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" fillcolor="white [3212]" stroked="f" strokeweight="0">
              <o:lock v:ext="edit" rotation="t" aspectratio="t" selection="t" verticies="t" text="t" adjusthandles="t" grouping="t" shapetype="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B75D8"/>
    <w:multiLevelType w:val="hybridMultilevel"/>
    <w:tmpl w:val="484E6B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770600"/>
    <w:multiLevelType w:val="hybridMultilevel"/>
    <w:tmpl w:val="C292D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8A337B"/>
    <w:multiLevelType w:val="hybridMultilevel"/>
    <w:tmpl w:val="D5AE0C00"/>
    <w:lvl w:ilvl="0" w:tplc="73A28CEA">
      <w:start w:val="1"/>
      <w:numFmt w:val="decimal"/>
      <w:lvlText w:val="%1. "/>
      <w:lvlJc w:val="center"/>
      <w:pPr>
        <w:ind w:left="1070" w:hanging="360"/>
      </w:pPr>
      <w:rPr>
        <w:rFonts w:hint="default"/>
      </w:rPr>
    </w:lvl>
    <w:lvl w:ilvl="1" w:tplc="08090019">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3" w15:restartNumberingAfterBreak="0">
    <w:nsid w:val="205F153A"/>
    <w:multiLevelType w:val="hybridMultilevel"/>
    <w:tmpl w:val="07C0ADA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2DE603F4"/>
    <w:multiLevelType w:val="multilevel"/>
    <w:tmpl w:val="F1A27C58"/>
    <w:lvl w:ilvl="0">
      <w:start w:val="1"/>
      <w:numFmt w:val="decimal"/>
      <w:lvlText w:val="%1."/>
      <w:lvlJc w:val="left"/>
      <w:pPr>
        <w:ind w:left="360" w:hanging="360"/>
      </w:pPr>
      <w:rPr>
        <w:b w:val="0"/>
        <w:bC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37A87875"/>
    <w:multiLevelType w:val="hybridMultilevel"/>
    <w:tmpl w:val="F3AEF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83D4C56"/>
    <w:multiLevelType w:val="hybridMultilevel"/>
    <w:tmpl w:val="75524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7D2851"/>
    <w:multiLevelType w:val="multilevel"/>
    <w:tmpl w:val="D3C0E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B5F5D50"/>
    <w:multiLevelType w:val="hybridMultilevel"/>
    <w:tmpl w:val="FDBCA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7E6EAA"/>
    <w:multiLevelType w:val="hybridMultilevel"/>
    <w:tmpl w:val="98E4D7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1C741B3"/>
    <w:multiLevelType w:val="hybridMultilevel"/>
    <w:tmpl w:val="6AE8B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DA1110"/>
    <w:multiLevelType w:val="hybridMultilevel"/>
    <w:tmpl w:val="78CED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0923C0"/>
    <w:multiLevelType w:val="hybridMultilevel"/>
    <w:tmpl w:val="48400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012106"/>
    <w:multiLevelType w:val="hybridMultilevel"/>
    <w:tmpl w:val="27B6B3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B640532"/>
    <w:multiLevelType w:val="hybridMultilevel"/>
    <w:tmpl w:val="092AFF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F700DC6"/>
    <w:multiLevelType w:val="hybridMultilevel"/>
    <w:tmpl w:val="326838E2"/>
    <w:lvl w:ilvl="0" w:tplc="C696F094">
      <w:start w:val="1"/>
      <w:numFmt w:val="bullet"/>
      <w:lvlText w:val=""/>
      <w:lvlJc w:val="left"/>
      <w:pPr>
        <w:ind w:left="720" w:hanging="360"/>
      </w:pPr>
      <w:rPr>
        <w:rFonts w:ascii="Symbol" w:hAnsi="Symbol" w:hint="default"/>
      </w:rPr>
    </w:lvl>
    <w:lvl w:ilvl="1" w:tplc="054EF7F6">
      <w:start w:val="1"/>
      <w:numFmt w:val="bullet"/>
      <w:lvlText w:val="o"/>
      <w:lvlJc w:val="left"/>
      <w:pPr>
        <w:ind w:left="1440" w:hanging="360"/>
      </w:pPr>
      <w:rPr>
        <w:rFonts w:ascii="Courier New" w:hAnsi="Courier New" w:hint="default"/>
      </w:rPr>
    </w:lvl>
    <w:lvl w:ilvl="2" w:tplc="2B442E76">
      <w:start w:val="1"/>
      <w:numFmt w:val="bullet"/>
      <w:lvlText w:val=""/>
      <w:lvlJc w:val="left"/>
      <w:pPr>
        <w:ind w:left="2160" w:hanging="360"/>
      </w:pPr>
      <w:rPr>
        <w:rFonts w:ascii="Wingdings" w:hAnsi="Wingdings" w:hint="default"/>
      </w:rPr>
    </w:lvl>
    <w:lvl w:ilvl="3" w:tplc="EAC88FB6">
      <w:start w:val="1"/>
      <w:numFmt w:val="bullet"/>
      <w:lvlText w:val=""/>
      <w:lvlJc w:val="left"/>
      <w:pPr>
        <w:ind w:left="2880" w:hanging="360"/>
      </w:pPr>
      <w:rPr>
        <w:rFonts w:ascii="Symbol" w:hAnsi="Symbol" w:hint="default"/>
      </w:rPr>
    </w:lvl>
    <w:lvl w:ilvl="4" w:tplc="AF2A950C">
      <w:start w:val="1"/>
      <w:numFmt w:val="bullet"/>
      <w:lvlText w:val="o"/>
      <w:lvlJc w:val="left"/>
      <w:pPr>
        <w:ind w:left="3600" w:hanging="360"/>
      </w:pPr>
      <w:rPr>
        <w:rFonts w:ascii="Courier New" w:hAnsi="Courier New" w:hint="default"/>
      </w:rPr>
    </w:lvl>
    <w:lvl w:ilvl="5" w:tplc="7F3A7018">
      <w:start w:val="1"/>
      <w:numFmt w:val="bullet"/>
      <w:lvlText w:val=""/>
      <w:lvlJc w:val="left"/>
      <w:pPr>
        <w:ind w:left="4320" w:hanging="360"/>
      </w:pPr>
      <w:rPr>
        <w:rFonts w:ascii="Wingdings" w:hAnsi="Wingdings" w:hint="default"/>
      </w:rPr>
    </w:lvl>
    <w:lvl w:ilvl="6" w:tplc="E0F0E904">
      <w:start w:val="1"/>
      <w:numFmt w:val="bullet"/>
      <w:lvlText w:val=""/>
      <w:lvlJc w:val="left"/>
      <w:pPr>
        <w:ind w:left="5040" w:hanging="360"/>
      </w:pPr>
      <w:rPr>
        <w:rFonts w:ascii="Symbol" w:hAnsi="Symbol" w:hint="default"/>
      </w:rPr>
    </w:lvl>
    <w:lvl w:ilvl="7" w:tplc="C32016D0">
      <w:start w:val="1"/>
      <w:numFmt w:val="bullet"/>
      <w:lvlText w:val="o"/>
      <w:lvlJc w:val="left"/>
      <w:pPr>
        <w:ind w:left="5760" w:hanging="360"/>
      </w:pPr>
      <w:rPr>
        <w:rFonts w:ascii="Courier New" w:hAnsi="Courier New" w:hint="default"/>
      </w:rPr>
    </w:lvl>
    <w:lvl w:ilvl="8" w:tplc="A34AD8E2">
      <w:start w:val="1"/>
      <w:numFmt w:val="bullet"/>
      <w:lvlText w:val=""/>
      <w:lvlJc w:val="left"/>
      <w:pPr>
        <w:ind w:left="6480" w:hanging="360"/>
      </w:pPr>
      <w:rPr>
        <w:rFonts w:ascii="Wingdings" w:hAnsi="Wingdings" w:hint="default"/>
      </w:rPr>
    </w:lvl>
  </w:abstractNum>
  <w:abstractNum w:abstractNumId="16" w15:restartNumberingAfterBreak="0">
    <w:nsid w:val="5CB83D8A"/>
    <w:multiLevelType w:val="hybridMultilevel"/>
    <w:tmpl w:val="354AA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AA475C0"/>
    <w:multiLevelType w:val="hybridMultilevel"/>
    <w:tmpl w:val="4426F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290D48"/>
    <w:multiLevelType w:val="hybridMultilevel"/>
    <w:tmpl w:val="56349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203E17"/>
    <w:multiLevelType w:val="multilevel"/>
    <w:tmpl w:val="7424F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B3A3685"/>
    <w:multiLevelType w:val="hybridMultilevel"/>
    <w:tmpl w:val="B6683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CE93C8E"/>
    <w:multiLevelType w:val="hybridMultilevel"/>
    <w:tmpl w:val="968AD7C2"/>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D0B60FB"/>
    <w:multiLevelType w:val="hybridMultilevel"/>
    <w:tmpl w:val="7D78C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7710D5"/>
    <w:multiLevelType w:val="multilevel"/>
    <w:tmpl w:val="C646044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63019859">
    <w:abstractNumId w:val="15"/>
  </w:num>
  <w:num w:numId="2" w16cid:durableId="1848448381">
    <w:abstractNumId w:val="19"/>
  </w:num>
  <w:num w:numId="3" w16cid:durableId="1796094615">
    <w:abstractNumId w:val="2"/>
  </w:num>
  <w:num w:numId="4" w16cid:durableId="184294624">
    <w:abstractNumId w:val="14"/>
  </w:num>
  <w:num w:numId="5" w16cid:durableId="886911168">
    <w:abstractNumId w:val="21"/>
  </w:num>
  <w:num w:numId="6" w16cid:durableId="1495950464">
    <w:abstractNumId w:val="10"/>
  </w:num>
  <w:num w:numId="7" w16cid:durableId="868880294">
    <w:abstractNumId w:val="13"/>
  </w:num>
  <w:num w:numId="8" w16cid:durableId="809325683">
    <w:abstractNumId w:val="23"/>
  </w:num>
  <w:num w:numId="9" w16cid:durableId="352734062">
    <w:abstractNumId w:val="1"/>
  </w:num>
  <w:num w:numId="10" w16cid:durableId="20759331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22842900">
    <w:abstractNumId w:val="3"/>
  </w:num>
  <w:num w:numId="12" w16cid:durableId="2115205280">
    <w:abstractNumId w:val="4"/>
    <w:lvlOverride w:ilvl="0">
      <w:startOverride w:val="1"/>
    </w:lvlOverride>
    <w:lvlOverride w:ilvl="1"/>
    <w:lvlOverride w:ilvl="2"/>
    <w:lvlOverride w:ilvl="3"/>
    <w:lvlOverride w:ilvl="4"/>
    <w:lvlOverride w:ilvl="5"/>
    <w:lvlOverride w:ilvl="6"/>
    <w:lvlOverride w:ilvl="7"/>
    <w:lvlOverride w:ilvl="8"/>
  </w:num>
  <w:num w:numId="13" w16cid:durableId="1537619561">
    <w:abstractNumId w:val="7"/>
  </w:num>
  <w:num w:numId="14" w16cid:durableId="1581937818">
    <w:abstractNumId w:val="17"/>
  </w:num>
  <w:num w:numId="15" w16cid:durableId="1691949138">
    <w:abstractNumId w:val="9"/>
  </w:num>
  <w:num w:numId="16" w16cid:durableId="1209335855">
    <w:abstractNumId w:val="8"/>
  </w:num>
  <w:num w:numId="17" w16cid:durableId="1134298735">
    <w:abstractNumId w:val="20"/>
  </w:num>
  <w:num w:numId="18" w16cid:durableId="482935049">
    <w:abstractNumId w:val="16"/>
  </w:num>
  <w:num w:numId="19" w16cid:durableId="121967309">
    <w:abstractNumId w:val="0"/>
  </w:num>
  <w:num w:numId="20" w16cid:durableId="1902785418">
    <w:abstractNumId w:val="18"/>
  </w:num>
  <w:num w:numId="21" w16cid:durableId="1229733553">
    <w:abstractNumId w:val="12"/>
  </w:num>
  <w:num w:numId="22" w16cid:durableId="2064594081">
    <w:abstractNumId w:val="11"/>
  </w:num>
  <w:num w:numId="23" w16cid:durableId="626280927">
    <w:abstractNumId w:val="5"/>
  </w:num>
  <w:num w:numId="24" w16cid:durableId="1676692734">
    <w:abstractNumId w:val="22"/>
  </w:num>
  <w:num w:numId="25" w16cid:durableId="21376716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ocumentProtection w:edit="readOnly" w:enforcement="1" w:cryptProviderType="rsaAES" w:cryptAlgorithmClass="hash" w:cryptAlgorithmType="typeAny" w:cryptAlgorithmSid="14" w:cryptSpinCount="100000" w:hash="WkeQyUGUX+mBmh9q1NA+O9AJ4Vv5lXyNxxFr5zCHMWDN6Vga+amhI3v6RwaV+W+YAmS/4ivl22o6YuQmYjQ8fA==" w:salt="FU3/qJPHy8b+ux/D/iptfA=="/>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A7A"/>
    <w:rsid w:val="00000356"/>
    <w:rsid w:val="000151DC"/>
    <w:rsid w:val="00030944"/>
    <w:rsid w:val="00030B0F"/>
    <w:rsid w:val="00037692"/>
    <w:rsid w:val="00037F0D"/>
    <w:rsid w:val="00046711"/>
    <w:rsid w:val="0006291D"/>
    <w:rsid w:val="000676C9"/>
    <w:rsid w:val="00071B69"/>
    <w:rsid w:val="00073BA8"/>
    <w:rsid w:val="00083E49"/>
    <w:rsid w:val="0009089A"/>
    <w:rsid w:val="00092C2D"/>
    <w:rsid w:val="000A0A19"/>
    <w:rsid w:val="000B2B3B"/>
    <w:rsid w:val="000D2A16"/>
    <w:rsid w:val="000E286C"/>
    <w:rsid w:val="0010316F"/>
    <w:rsid w:val="00117453"/>
    <w:rsid w:val="00134D27"/>
    <w:rsid w:val="001411BA"/>
    <w:rsid w:val="00164CD6"/>
    <w:rsid w:val="00171096"/>
    <w:rsid w:val="001742DB"/>
    <w:rsid w:val="00190B4F"/>
    <w:rsid w:val="00197A64"/>
    <w:rsid w:val="001A26E3"/>
    <w:rsid w:val="001A4BB2"/>
    <w:rsid w:val="001B1AC5"/>
    <w:rsid w:val="001C0DC7"/>
    <w:rsid w:val="001C5BE2"/>
    <w:rsid w:val="001C5CE8"/>
    <w:rsid w:val="001F7F70"/>
    <w:rsid w:val="002010DC"/>
    <w:rsid w:val="00211693"/>
    <w:rsid w:val="00213487"/>
    <w:rsid w:val="002142F9"/>
    <w:rsid w:val="00215A7A"/>
    <w:rsid w:val="002324C8"/>
    <w:rsid w:val="00234308"/>
    <w:rsid w:val="002505A7"/>
    <w:rsid w:val="002544FC"/>
    <w:rsid w:val="00261969"/>
    <w:rsid w:val="00266695"/>
    <w:rsid w:val="00273D51"/>
    <w:rsid w:val="0028089B"/>
    <w:rsid w:val="0028663F"/>
    <w:rsid w:val="00293993"/>
    <w:rsid w:val="00297C38"/>
    <w:rsid w:val="002A3A13"/>
    <w:rsid w:val="002A5178"/>
    <w:rsid w:val="002A797E"/>
    <w:rsid w:val="002B287C"/>
    <w:rsid w:val="002D3803"/>
    <w:rsid w:val="00302E78"/>
    <w:rsid w:val="00311596"/>
    <w:rsid w:val="00316290"/>
    <w:rsid w:val="00377817"/>
    <w:rsid w:val="003811DB"/>
    <w:rsid w:val="00386F43"/>
    <w:rsid w:val="003962B1"/>
    <w:rsid w:val="003A13E7"/>
    <w:rsid w:val="003C3BE3"/>
    <w:rsid w:val="003C6459"/>
    <w:rsid w:val="003D536E"/>
    <w:rsid w:val="003E4DEF"/>
    <w:rsid w:val="003F4137"/>
    <w:rsid w:val="003F6BCE"/>
    <w:rsid w:val="0042099F"/>
    <w:rsid w:val="00425B19"/>
    <w:rsid w:val="00432939"/>
    <w:rsid w:val="00434326"/>
    <w:rsid w:val="00436EC6"/>
    <w:rsid w:val="00442825"/>
    <w:rsid w:val="0044484F"/>
    <w:rsid w:val="0044490F"/>
    <w:rsid w:val="0044677B"/>
    <w:rsid w:val="004575A6"/>
    <w:rsid w:val="0046035F"/>
    <w:rsid w:val="004667A7"/>
    <w:rsid w:val="004677CE"/>
    <w:rsid w:val="0047124C"/>
    <w:rsid w:val="00475AB4"/>
    <w:rsid w:val="00491BCB"/>
    <w:rsid w:val="004A20C1"/>
    <w:rsid w:val="004B0D37"/>
    <w:rsid w:val="004B0D58"/>
    <w:rsid w:val="004C0A6A"/>
    <w:rsid w:val="004C35E0"/>
    <w:rsid w:val="004D3F05"/>
    <w:rsid w:val="004F1405"/>
    <w:rsid w:val="004F2546"/>
    <w:rsid w:val="0050039F"/>
    <w:rsid w:val="005047E2"/>
    <w:rsid w:val="005120D2"/>
    <w:rsid w:val="00514273"/>
    <w:rsid w:val="00515EC6"/>
    <w:rsid w:val="005171A0"/>
    <w:rsid w:val="00517810"/>
    <w:rsid w:val="00535014"/>
    <w:rsid w:val="00546DB1"/>
    <w:rsid w:val="0056197F"/>
    <w:rsid w:val="00564A95"/>
    <w:rsid w:val="00564DEE"/>
    <w:rsid w:val="00565A21"/>
    <w:rsid w:val="0057355A"/>
    <w:rsid w:val="0058732C"/>
    <w:rsid w:val="00587987"/>
    <w:rsid w:val="005A1604"/>
    <w:rsid w:val="005A3F65"/>
    <w:rsid w:val="005B0940"/>
    <w:rsid w:val="005B452D"/>
    <w:rsid w:val="005B7BAA"/>
    <w:rsid w:val="005C4D3A"/>
    <w:rsid w:val="005C623B"/>
    <w:rsid w:val="005D0B0F"/>
    <w:rsid w:val="005E0F67"/>
    <w:rsid w:val="005E60A8"/>
    <w:rsid w:val="005E7819"/>
    <w:rsid w:val="005F5184"/>
    <w:rsid w:val="006119CA"/>
    <w:rsid w:val="006124A7"/>
    <w:rsid w:val="00624F56"/>
    <w:rsid w:val="006269C1"/>
    <w:rsid w:val="00630936"/>
    <w:rsid w:val="0064463F"/>
    <w:rsid w:val="00645A90"/>
    <w:rsid w:val="0064613E"/>
    <w:rsid w:val="00662FC2"/>
    <w:rsid w:val="00665096"/>
    <w:rsid w:val="00665334"/>
    <w:rsid w:val="00665B9B"/>
    <w:rsid w:val="00671EB4"/>
    <w:rsid w:val="00672F46"/>
    <w:rsid w:val="006831B7"/>
    <w:rsid w:val="00696BD6"/>
    <w:rsid w:val="006B5D46"/>
    <w:rsid w:val="006C06FC"/>
    <w:rsid w:val="006C50E6"/>
    <w:rsid w:val="006C72C9"/>
    <w:rsid w:val="006D12D0"/>
    <w:rsid w:val="006D3DD9"/>
    <w:rsid w:val="006E1D7B"/>
    <w:rsid w:val="006E26F2"/>
    <w:rsid w:val="006E3BFE"/>
    <w:rsid w:val="00701697"/>
    <w:rsid w:val="00705607"/>
    <w:rsid w:val="00705624"/>
    <w:rsid w:val="007069AD"/>
    <w:rsid w:val="0070783D"/>
    <w:rsid w:val="0071201F"/>
    <w:rsid w:val="00726D7D"/>
    <w:rsid w:val="007310AB"/>
    <w:rsid w:val="007423B3"/>
    <w:rsid w:val="0074321B"/>
    <w:rsid w:val="007472E7"/>
    <w:rsid w:val="00747DF6"/>
    <w:rsid w:val="0075418A"/>
    <w:rsid w:val="00762C0C"/>
    <w:rsid w:val="0076505A"/>
    <w:rsid w:val="00781823"/>
    <w:rsid w:val="00787EDF"/>
    <w:rsid w:val="007A7C8C"/>
    <w:rsid w:val="007B3537"/>
    <w:rsid w:val="007B6BFB"/>
    <w:rsid w:val="007C4ACB"/>
    <w:rsid w:val="007D4DEA"/>
    <w:rsid w:val="00811FB1"/>
    <w:rsid w:val="00815CDF"/>
    <w:rsid w:val="008238D9"/>
    <w:rsid w:val="008369FA"/>
    <w:rsid w:val="00847051"/>
    <w:rsid w:val="008555C5"/>
    <w:rsid w:val="00857893"/>
    <w:rsid w:val="0086797A"/>
    <w:rsid w:val="00880069"/>
    <w:rsid w:val="00880709"/>
    <w:rsid w:val="008914C5"/>
    <w:rsid w:val="00892C7A"/>
    <w:rsid w:val="008A56E7"/>
    <w:rsid w:val="008C5925"/>
    <w:rsid w:val="008E27EE"/>
    <w:rsid w:val="008F39D1"/>
    <w:rsid w:val="00914065"/>
    <w:rsid w:val="00927825"/>
    <w:rsid w:val="009643EF"/>
    <w:rsid w:val="00967B1F"/>
    <w:rsid w:val="00974AE6"/>
    <w:rsid w:val="00976C2B"/>
    <w:rsid w:val="00986212"/>
    <w:rsid w:val="009B3A70"/>
    <w:rsid w:val="009B464D"/>
    <w:rsid w:val="009C1EB9"/>
    <w:rsid w:val="009C68DB"/>
    <w:rsid w:val="009D7F8B"/>
    <w:rsid w:val="009E5439"/>
    <w:rsid w:val="009F097B"/>
    <w:rsid w:val="009F21C4"/>
    <w:rsid w:val="00A02EC9"/>
    <w:rsid w:val="00A07DEA"/>
    <w:rsid w:val="00A14A9D"/>
    <w:rsid w:val="00A420CD"/>
    <w:rsid w:val="00A474DA"/>
    <w:rsid w:val="00A64B15"/>
    <w:rsid w:val="00A71059"/>
    <w:rsid w:val="00A73243"/>
    <w:rsid w:val="00A81710"/>
    <w:rsid w:val="00A81F22"/>
    <w:rsid w:val="00AA49C7"/>
    <w:rsid w:val="00AC0D38"/>
    <w:rsid w:val="00AC2EAF"/>
    <w:rsid w:val="00AC4D98"/>
    <w:rsid w:val="00AE64B6"/>
    <w:rsid w:val="00AE7CC9"/>
    <w:rsid w:val="00B13BEC"/>
    <w:rsid w:val="00B201E5"/>
    <w:rsid w:val="00B24000"/>
    <w:rsid w:val="00B30E11"/>
    <w:rsid w:val="00B3440C"/>
    <w:rsid w:val="00B36E12"/>
    <w:rsid w:val="00B41304"/>
    <w:rsid w:val="00B42BEA"/>
    <w:rsid w:val="00B45BD2"/>
    <w:rsid w:val="00B52DF9"/>
    <w:rsid w:val="00B53A1C"/>
    <w:rsid w:val="00B5641D"/>
    <w:rsid w:val="00B632A4"/>
    <w:rsid w:val="00B73810"/>
    <w:rsid w:val="00B76269"/>
    <w:rsid w:val="00B83E6B"/>
    <w:rsid w:val="00B96C92"/>
    <w:rsid w:val="00BA3F84"/>
    <w:rsid w:val="00BA51F1"/>
    <w:rsid w:val="00BA5AFC"/>
    <w:rsid w:val="00BA5C66"/>
    <w:rsid w:val="00BB4ACE"/>
    <w:rsid w:val="00BB6BC1"/>
    <w:rsid w:val="00BC5F37"/>
    <w:rsid w:val="00BC767C"/>
    <w:rsid w:val="00BE40A6"/>
    <w:rsid w:val="00BF2023"/>
    <w:rsid w:val="00BF2C82"/>
    <w:rsid w:val="00C037D7"/>
    <w:rsid w:val="00C10B5B"/>
    <w:rsid w:val="00C116B8"/>
    <w:rsid w:val="00C12025"/>
    <w:rsid w:val="00C2335A"/>
    <w:rsid w:val="00C30674"/>
    <w:rsid w:val="00C3279C"/>
    <w:rsid w:val="00C32F36"/>
    <w:rsid w:val="00C4288E"/>
    <w:rsid w:val="00C548AB"/>
    <w:rsid w:val="00C605F4"/>
    <w:rsid w:val="00C64FA5"/>
    <w:rsid w:val="00C854CB"/>
    <w:rsid w:val="00C902A3"/>
    <w:rsid w:val="00C90B20"/>
    <w:rsid w:val="00C91464"/>
    <w:rsid w:val="00C95238"/>
    <w:rsid w:val="00CA3F58"/>
    <w:rsid w:val="00CA46ED"/>
    <w:rsid w:val="00CC0B0E"/>
    <w:rsid w:val="00CC1DAC"/>
    <w:rsid w:val="00CD2892"/>
    <w:rsid w:val="00CD4291"/>
    <w:rsid w:val="00CE186C"/>
    <w:rsid w:val="00CE2719"/>
    <w:rsid w:val="00CE2DEE"/>
    <w:rsid w:val="00CE6926"/>
    <w:rsid w:val="00CF454E"/>
    <w:rsid w:val="00CF70B3"/>
    <w:rsid w:val="00D3467B"/>
    <w:rsid w:val="00D42834"/>
    <w:rsid w:val="00D52B9F"/>
    <w:rsid w:val="00D53002"/>
    <w:rsid w:val="00D5311D"/>
    <w:rsid w:val="00D6043C"/>
    <w:rsid w:val="00D61599"/>
    <w:rsid w:val="00D6262B"/>
    <w:rsid w:val="00D72965"/>
    <w:rsid w:val="00D77321"/>
    <w:rsid w:val="00D83490"/>
    <w:rsid w:val="00D8625C"/>
    <w:rsid w:val="00D93038"/>
    <w:rsid w:val="00DB16B8"/>
    <w:rsid w:val="00DB2C7A"/>
    <w:rsid w:val="00DD633C"/>
    <w:rsid w:val="00DE1093"/>
    <w:rsid w:val="00DE17D9"/>
    <w:rsid w:val="00DF54B4"/>
    <w:rsid w:val="00E07245"/>
    <w:rsid w:val="00E23A0A"/>
    <w:rsid w:val="00E243C9"/>
    <w:rsid w:val="00E32A02"/>
    <w:rsid w:val="00E342B4"/>
    <w:rsid w:val="00E3453A"/>
    <w:rsid w:val="00E412F6"/>
    <w:rsid w:val="00E83F09"/>
    <w:rsid w:val="00EC1A30"/>
    <w:rsid w:val="00ED01EF"/>
    <w:rsid w:val="00ED2772"/>
    <w:rsid w:val="00ED742A"/>
    <w:rsid w:val="00EE243E"/>
    <w:rsid w:val="00EF54A4"/>
    <w:rsid w:val="00F16CF4"/>
    <w:rsid w:val="00F1755C"/>
    <w:rsid w:val="00F342C9"/>
    <w:rsid w:val="00F34C0B"/>
    <w:rsid w:val="00F34C4B"/>
    <w:rsid w:val="00F45579"/>
    <w:rsid w:val="00F460CC"/>
    <w:rsid w:val="00F5050E"/>
    <w:rsid w:val="00F70180"/>
    <w:rsid w:val="00F71205"/>
    <w:rsid w:val="00F85023"/>
    <w:rsid w:val="00F870A2"/>
    <w:rsid w:val="00FB3B04"/>
    <w:rsid w:val="00FC183C"/>
    <w:rsid w:val="00FC6F18"/>
    <w:rsid w:val="00FD41F9"/>
    <w:rsid w:val="00FD7307"/>
    <w:rsid w:val="00FE28F2"/>
    <w:rsid w:val="00FE53AE"/>
    <w:rsid w:val="00FF05DD"/>
    <w:rsid w:val="00FF28E6"/>
    <w:rsid w:val="00FF70D8"/>
    <w:rsid w:val="017A11AB"/>
    <w:rsid w:val="0186CF92"/>
    <w:rsid w:val="0191A677"/>
    <w:rsid w:val="01B56996"/>
    <w:rsid w:val="0229CB84"/>
    <w:rsid w:val="024595BF"/>
    <w:rsid w:val="039FE304"/>
    <w:rsid w:val="03BD9EBC"/>
    <w:rsid w:val="03DAE458"/>
    <w:rsid w:val="048D56A3"/>
    <w:rsid w:val="04AC320B"/>
    <w:rsid w:val="0524793A"/>
    <w:rsid w:val="0525D12F"/>
    <w:rsid w:val="053BB365"/>
    <w:rsid w:val="0589EB13"/>
    <w:rsid w:val="0619D0DA"/>
    <w:rsid w:val="062D28FD"/>
    <w:rsid w:val="0658647E"/>
    <w:rsid w:val="065E5AFC"/>
    <w:rsid w:val="0666AB2B"/>
    <w:rsid w:val="06876232"/>
    <w:rsid w:val="08ECA6C1"/>
    <w:rsid w:val="0980E8A2"/>
    <w:rsid w:val="0A0F2488"/>
    <w:rsid w:val="0A7C411C"/>
    <w:rsid w:val="0ABB5811"/>
    <w:rsid w:val="0BBC768C"/>
    <w:rsid w:val="0C4CE066"/>
    <w:rsid w:val="0CB10679"/>
    <w:rsid w:val="0D2C790B"/>
    <w:rsid w:val="0D707DEC"/>
    <w:rsid w:val="0DB355F0"/>
    <w:rsid w:val="0F7AC5A6"/>
    <w:rsid w:val="0FD0094A"/>
    <w:rsid w:val="10A1BBCC"/>
    <w:rsid w:val="10D89BD4"/>
    <w:rsid w:val="116BD9AB"/>
    <w:rsid w:val="119822FB"/>
    <w:rsid w:val="11ECD278"/>
    <w:rsid w:val="120ACAFE"/>
    <w:rsid w:val="1269220B"/>
    <w:rsid w:val="12AC635E"/>
    <w:rsid w:val="13118504"/>
    <w:rsid w:val="1330F9E0"/>
    <w:rsid w:val="1339BF6D"/>
    <w:rsid w:val="13AD8FE4"/>
    <w:rsid w:val="151B2C3A"/>
    <w:rsid w:val="15D4C187"/>
    <w:rsid w:val="1672F7E4"/>
    <w:rsid w:val="16F7AC10"/>
    <w:rsid w:val="171ED723"/>
    <w:rsid w:val="1748BBCE"/>
    <w:rsid w:val="176A6ACA"/>
    <w:rsid w:val="18E82BFA"/>
    <w:rsid w:val="19B41F1E"/>
    <w:rsid w:val="1A7F3007"/>
    <w:rsid w:val="1A8F0A4D"/>
    <w:rsid w:val="1B1AA977"/>
    <w:rsid w:val="1B28313C"/>
    <w:rsid w:val="1B56A06A"/>
    <w:rsid w:val="1B62615A"/>
    <w:rsid w:val="1BE44590"/>
    <w:rsid w:val="1BE9E967"/>
    <w:rsid w:val="1BF663E5"/>
    <w:rsid w:val="1C4A580C"/>
    <w:rsid w:val="1CB679D8"/>
    <w:rsid w:val="1CB89235"/>
    <w:rsid w:val="1CF51D53"/>
    <w:rsid w:val="1CF72642"/>
    <w:rsid w:val="1EA81957"/>
    <w:rsid w:val="1EC9B09B"/>
    <w:rsid w:val="1F02BDF5"/>
    <w:rsid w:val="1F20C3B9"/>
    <w:rsid w:val="1F6B5853"/>
    <w:rsid w:val="20D7B450"/>
    <w:rsid w:val="213ED3EB"/>
    <w:rsid w:val="216F246C"/>
    <w:rsid w:val="2189EAFB"/>
    <w:rsid w:val="21BABEA4"/>
    <w:rsid w:val="2210FFF0"/>
    <w:rsid w:val="22839986"/>
    <w:rsid w:val="2325BB5C"/>
    <w:rsid w:val="23260300"/>
    <w:rsid w:val="234B742E"/>
    <w:rsid w:val="23593E12"/>
    <w:rsid w:val="2394728B"/>
    <w:rsid w:val="241A5C7D"/>
    <w:rsid w:val="24C7358D"/>
    <w:rsid w:val="24CCBF2A"/>
    <w:rsid w:val="257EDBB8"/>
    <w:rsid w:val="26C75E41"/>
    <w:rsid w:val="271D7B87"/>
    <w:rsid w:val="27BA8748"/>
    <w:rsid w:val="27CC8D66"/>
    <w:rsid w:val="27DA5266"/>
    <w:rsid w:val="2823CD32"/>
    <w:rsid w:val="2828CF73"/>
    <w:rsid w:val="28D12015"/>
    <w:rsid w:val="29086742"/>
    <w:rsid w:val="297D93DE"/>
    <w:rsid w:val="2A429EEC"/>
    <w:rsid w:val="2A61D9F5"/>
    <w:rsid w:val="2AF6EBE9"/>
    <w:rsid w:val="2B075196"/>
    <w:rsid w:val="2B36362A"/>
    <w:rsid w:val="2B59CEB1"/>
    <w:rsid w:val="2B80AAEF"/>
    <w:rsid w:val="2CBA26BA"/>
    <w:rsid w:val="2D0C064A"/>
    <w:rsid w:val="2D2BFC91"/>
    <w:rsid w:val="2D79FB7F"/>
    <w:rsid w:val="2E615BF7"/>
    <w:rsid w:val="2EC37E39"/>
    <w:rsid w:val="2F4AC5AE"/>
    <w:rsid w:val="2F8587C0"/>
    <w:rsid w:val="2FBE270D"/>
    <w:rsid w:val="2FCF26CC"/>
    <w:rsid w:val="2FED797E"/>
    <w:rsid w:val="30141277"/>
    <w:rsid w:val="31262975"/>
    <w:rsid w:val="31789DEC"/>
    <w:rsid w:val="319B371E"/>
    <w:rsid w:val="32E1B734"/>
    <w:rsid w:val="3350C9EA"/>
    <w:rsid w:val="336058B2"/>
    <w:rsid w:val="3448F4C3"/>
    <w:rsid w:val="34502E02"/>
    <w:rsid w:val="34AF6EF5"/>
    <w:rsid w:val="34CDB7CE"/>
    <w:rsid w:val="34D46024"/>
    <w:rsid w:val="34DDB8F0"/>
    <w:rsid w:val="3549F579"/>
    <w:rsid w:val="359010C9"/>
    <w:rsid w:val="35DC0B8B"/>
    <w:rsid w:val="36A02D93"/>
    <w:rsid w:val="36C27B54"/>
    <w:rsid w:val="36C98659"/>
    <w:rsid w:val="3729E342"/>
    <w:rsid w:val="374E1A7E"/>
    <w:rsid w:val="37743E2C"/>
    <w:rsid w:val="3817B697"/>
    <w:rsid w:val="38311946"/>
    <w:rsid w:val="38E9EADF"/>
    <w:rsid w:val="39572F3C"/>
    <w:rsid w:val="39725505"/>
    <w:rsid w:val="39C9AAEB"/>
    <w:rsid w:val="3A095EAF"/>
    <w:rsid w:val="3A2AB2C0"/>
    <w:rsid w:val="3A7578D7"/>
    <w:rsid w:val="3ABE5ACF"/>
    <w:rsid w:val="3C385009"/>
    <w:rsid w:val="3CC686EE"/>
    <w:rsid w:val="3CD07303"/>
    <w:rsid w:val="3D76659B"/>
    <w:rsid w:val="3DA08806"/>
    <w:rsid w:val="3DCC0D8A"/>
    <w:rsid w:val="3EAE461C"/>
    <w:rsid w:val="3FD177B2"/>
    <w:rsid w:val="40A85F93"/>
    <w:rsid w:val="4102ECA6"/>
    <w:rsid w:val="411C54A6"/>
    <w:rsid w:val="415A27CB"/>
    <w:rsid w:val="41815D4E"/>
    <w:rsid w:val="41F0B8B7"/>
    <w:rsid w:val="43392AD1"/>
    <w:rsid w:val="43D95E3E"/>
    <w:rsid w:val="443B5055"/>
    <w:rsid w:val="457195C5"/>
    <w:rsid w:val="458D0C36"/>
    <w:rsid w:val="45EBDD52"/>
    <w:rsid w:val="4690ADB4"/>
    <w:rsid w:val="46C76447"/>
    <w:rsid w:val="477A714D"/>
    <w:rsid w:val="481C9F8A"/>
    <w:rsid w:val="48232B4F"/>
    <w:rsid w:val="487F821F"/>
    <w:rsid w:val="48B89E4A"/>
    <w:rsid w:val="49070BB5"/>
    <w:rsid w:val="490B6FCE"/>
    <w:rsid w:val="491E4974"/>
    <w:rsid w:val="494988FB"/>
    <w:rsid w:val="497930D1"/>
    <w:rsid w:val="49A19E7A"/>
    <w:rsid w:val="49C66A1F"/>
    <w:rsid w:val="4A608D2E"/>
    <w:rsid w:val="4A6C9D1D"/>
    <w:rsid w:val="4A702217"/>
    <w:rsid w:val="4B515357"/>
    <w:rsid w:val="4B7F968E"/>
    <w:rsid w:val="4B81A9CF"/>
    <w:rsid w:val="4C83A05A"/>
    <w:rsid w:val="4DAEEE53"/>
    <w:rsid w:val="4E468F88"/>
    <w:rsid w:val="4E5AAEED"/>
    <w:rsid w:val="4EB146B1"/>
    <w:rsid w:val="4EFC44A3"/>
    <w:rsid w:val="4F01FF18"/>
    <w:rsid w:val="4F5DE373"/>
    <w:rsid w:val="4F7B6274"/>
    <w:rsid w:val="4FDE93E6"/>
    <w:rsid w:val="50376DAA"/>
    <w:rsid w:val="50D9264B"/>
    <w:rsid w:val="5109DBCE"/>
    <w:rsid w:val="5140F687"/>
    <w:rsid w:val="51D18CC4"/>
    <w:rsid w:val="52E71A84"/>
    <w:rsid w:val="535CF54C"/>
    <w:rsid w:val="53979944"/>
    <w:rsid w:val="53BDE64E"/>
    <w:rsid w:val="53BEB2BA"/>
    <w:rsid w:val="53C0116B"/>
    <w:rsid w:val="53F624C8"/>
    <w:rsid w:val="5416BFEA"/>
    <w:rsid w:val="54D8AD76"/>
    <w:rsid w:val="5586A5BF"/>
    <w:rsid w:val="55B453B6"/>
    <w:rsid w:val="5605967A"/>
    <w:rsid w:val="5685C340"/>
    <w:rsid w:val="5696F2F3"/>
    <w:rsid w:val="56EC4010"/>
    <w:rsid w:val="57EAC14E"/>
    <w:rsid w:val="59A8341A"/>
    <w:rsid w:val="59B130B0"/>
    <w:rsid w:val="59B5D898"/>
    <w:rsid w:val="59C3E4A3"/>
    <w:rsid w:val="5A14E251"/>
    <w:rsid w:val="5B003AD1"/>
    <w:rsid w:val="5B5FB504"/>
    <w:rsid w:val="5CB7BD66"/>
    <w:rsid w:val="5D608D4A"/>
    <w:rsid w:val="5D7A38D2"/>
    <w:rsid w:val="5DDA133B"/>
    <w:rsid w:val="5E908072"/>
    <w:rsid w:val="5EACBF7D"/>
    <w:rsid w:val="5EF0877C"/>
    <w:rsid w:val="5F55136A"/>
    <w:rsid w:val="608C09AC"/>
    <w:rsid w:val="61CEF688"/>
    <w:rsid w:val="62233B47"/>
    <w:rsid w:val="627549D8"/>
    <w:rsid w:val="62BF41AE"/>
    <w:rsid w:val="6382335A"/>
    <w:rsid w:val="63BCD04C"/>
    <w:rsid w:val="64420AB0"/>
    <w:rsid w:val="644AEA60"/>
    <w:rsid w:val="6463659F"/>
    <w:rsid w:val="647630C7"/>
    <w:rsid w:val="64AE7F09"/>
    <w:rsid w:val="65BD220C"/>
    <w:rsid w:val="65EB7053"/>
    <w:rsid w:val="66361F85"/>
    <w:rsid w:val="665C9100"/>
    <w:rsid w:val="6696DFC3"/>
    <w:rsid w:val="669BDBE6"/>
    <w:rsid w:val="6752629F"/>
    <w:rsid w:val="69697E88"/>
    <w:rsid w:val="69D37CA8"/>
    <w:rsid w:val="69E6FAEE"/>
    <w:rsid w:val="69F5B5FC"/>
    <w:rsid w:val="6A4FB00F"/>
    <w:rsid w:val="6B0A8D2A"/>
    <w:rsid w:val="6BDD690C"/>
    <w:rsid w:val="6BEDC2EF"/>
    <w:rsid w:val="6BF05CFD"/>
    <w:rsid w:val="6C02623B"/>
    <w:rsid w:val="6CE3F02F"/>
    <w:rsid w:val="6D245599"/>
    <w:rsid w:val="6D51B288"/>
    <w:rsid w:val="6DA508A5"/>
    <w:rsid w:val="6DB389C3"/>
    <w:rsid w:val="6DCEE78C"/>
    <w:rsid w:val="6E68947D"/>
    <w:rsid w:val="6F5015C2"/>
    <w:rsid w:val="6F67CD59"/>
    <w:rsid w:val="7042BE2C"/>
    <w:rsid w:val="704D16B0"/>
    <w:rsid w:val="71E60152"/>
    <w:rsid w:val="7295FC46"/>
    <w:rsid w:val="732FF086"/>
    <w:rsid w:val="73DE46C5"/>
    <w:rsid w:val="73FB1A67"/>
    <w:rsid w:val="7482214B"/>
    <w:rsid w:val="75D4BE78"/>
    <w:rsid w:val="75E2A890"/>
    <w:rsid w:val="764278F6"/>
    <w:rsid w:val="76A5D91F"/>
    <w:rsid w:val="77008254"/>
    <w:rsid w:val="772B04CD"/>
    <w:rsid w:val="7749AABC"/>
    <w:rsid w:val="774CF4B6"/>
    <w:rsid w:val="776C07A3"/>
    <w:rsid w:val="7793260B"/>
    <w:rsid w:val="77BF8444"/>
    <w:rsid w:val="78311DB4"/>
    <w:rsid w:val="784E055A"/>
    <w:rsid w:val="79286AA7"/>
    <w:rsid w:val="793D8B10"/>
    <w:rsid w:val="7AC5FC1C"/>
    <w:rsid w:val="7C2906BB"/>
    <w:rsid w:val="7C600B69"/>
    <w:rsid w:val="7CAEA1F3"/>
    <w:rsid w:val="7CBFC8E4"/>
    <w:rsid w:val="7D169222"/>
    <w:rsid w:val="7DB813CB"/>
    <w:rsid w:val="7DE41988"/>
    <w:rsid w:val="7E4ACDFB"/>
    <w:rsid w:val="7E5AA323"/>
    <w:rsid w:val="7E759675"/>
    <w:rsid w:val="7E7B6534"/>
    <w:rsid w:val="7EC8DA0D"/>
    <w:rsid w:val="7EF7E3EC"/>
    <w:rsid w:val="7F8E0CA4"/>
    <w:rsid w:val="7FB0D48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5F0FA"/>
  <w15:docId w15:val="{B38D9007-F763-475A-B784-1CDE1CC28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6C9"/>
  </w:style>
  <w:style w:type="paragraph" w:styleId="Heading3">
    <w:name w:val="heading 3"/>
    <w:basedOn w:val="Normal"/>
    <w:link w:val="Heading3Char"/>
    <w:uiPriority w:val="9"/>
    <w:qFormat/>
    <w:rsid w:val="00E412F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5">
    <w:name w:val="heading 5"/>
    <w:basedOn w:val="Normal"/>
    <w:next w:val="Normal"/>
    <w:link w:val="Heading5Char"/>
    <w:uiPriority w:val="9"/>
    <w:semiHidden/>
    <w:unhideWhenUsed/>
    <w:qFormat/>
    <w:rsid w:val="00B30E11"/>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412F6"/>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E412F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412F6"/>
    <w:rPr>
      <w:b/>
      <w:bCs/>
    </w:rPr>
  </w:style>
  <w:style w:type="paragraph" w:styleId="BalloonText">
    <w:name w:val="Balloon Text"/>
    <w:basedOn w:val="Normal"/>
    <w:link w:val="BalloonTextChar"/>
    <w:uiPriority w:val="99"/>
    <w:semiHidden/>
    <w:unhideWhenUsed/>
    <w:rsid w:val="00E412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12F6"/>
    <w:rPr>
      <w:rFonts w:ascii="Tahoma" w:hAnsi="Tahoma" w:cs="Tahoma"/>
      <w:sz w:val="16"/>
      <w:szCs w:val="16"/>
    </w:rPr>
  </w:style>
  <w:style w:type="paragraph" w:styleId="Header">
    <w:name w:val="header"/>
    <w:basedOn w:val="Normal"/>
    <w:link w:val="HeaderChar"/>
    <w:uiPriority w:val="99"/>
    <w:unhideWhenUsed/>
    <w:rsid w:val="00B13B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BEC"/>
  </w:style>
  <w:style w:type="paragraph" w:styleId="Footer">
    <w:name w:val="footer"/>
    <w:basedOn w:val="Normal"/>
    <w:link w:val="FooterChar"/>
    <w:uiPriority w:val="99"/>
    <w:unhideWhenUsed/>
    <w:rsid w:val="00B13B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BEC"/>
  </w:style>
  <w:style w:type="character" w:customStyle="1" w:styleId="Heading5Char">
    <w:name w:val="Heading 5 Char"/>
    <w:basedOn w:val="DefaultParagraphFont"/>
    <w:link w:val="Heading5"/>
    <w:uiPriority w:val="9"/>
    <w:semiHidden/>
    <w:rsid w:val="00B30E11"/>
    <w:rPr>
      <w:rFonts w:asciiTheme="majorHAnsi" w:eastAsiaTheme="majorEastAsia" w:hAnsiTheme="majorHAnsi" w:cstheme="majorBidi"/>
      <w:color w:val="365F91" w:themeColor="accent1" w:themeShade="BF"/>
    </w:rPr>
  </w:style>
  <w:style w:type="paragraph" w:styleId="ListParagraph">
    <w:name w:val="List Paragraph"/>
    <w:basedOn w:val="Normal"/>
    <w:uiPriority w:val="34"/>
    <w:qFormat/>
    <w:rsid w:val="00B30E11"/>
    <w:pPr>
      <w:spacing w:after="160" w:line="259" w:lineRule="auto"/>
      <w:ind w:left="720"/>
      <w:contextualSpacing/>
    </w:pPr>
  </w:style>
  <w:style w:type="character" w:styleId="Hyperlink">
    <w:name w:val="Hyperlink"/>
    <w:basedOn w:val="DefaultParagraphFont"/>
    <w:uiPriority w:val="99"/>
    <w:unhideWhenUsed/>
    <w:rsid w:val="00A14A9D"/>
    <w:rPr>
      <w:color w:val="0000FF"/>
      <w:u w:val="single"/>
    </w:rPr>
  </w:style>
  <w:style w:type="character" w:customStyle="1" w:styleId="apple-converted-space">
    <w:name w:val="apple-converted-space"/>
    <w:basedOn w:val="DefaultParagraphFont"/>
    <w:rsid w:val="00A14A9D"/>
  </w:style>
  <w:style w:type="character" w:styleId="CommentReference">
    <w:name w:val="annotation reference"/>
    <w:basedOn w:val="DefaultParagraphFont"/>
    <w:uiPriority w:val="99"/>
    <w:semiHidden/>
    <w:unhideWhenUsed/>
    <w:rsid w:val="00A64B15"/>
    <w:rPr>
      <w:sz w:val="16"/>
      <w:szCs w:val="16"/>
    </w:rPr>
  </w:style>
  <w:style w:type="paragraph" w:styleId="CommentText">
    <w:name w:val="annotation text"/>
    <w:basedOn w:val="Normal"/>
    <w:link w:val="CommentTextChar"/>
    <w:uiPriority w:val="99"/>
    <w:semiHidden/>
    <w:unhideWhenUsed/>
    <w:rsid w:val="00A64B15"/>
    <w:pPr>
      <w:spacing w:line="240" w:lineRule="auto"/>
    </w:pPr>
    <w:rPr>
      <w:sz w:val="20"/>
      <w:szCs w:val="20"/>
    </w:rPr>
  </w:style>
  <w:style w:type="character" w:customStyle="1" w:styleId="CommentTextChar">
    <w:name w:val="Comment Text Char"/>
    <w:basedOn w:val="DefaultParagraphFont"/>
    <w:link w:val="CommentText"/>
    <w:uiPriority w:val="99"/>
    <w:semiHidden/>
    <w:rsid w:val="00A64B15"/>
    <w:rPr>
      <w:sz w:val="20"/>
      <w:szCs w:val="20"/>
    </w:rPr>
  </w:style>
  <w:style w:type="paragraph" w:styleId="CommentSubject">
    <w:name w:val="annotation subject"/>
    <w:basedOn w:val="CommentText"/>
    <w:next w:val="CommentText"/>
    <w:link w:val="CommentSubjectChar"/>
    <w:uiPriority w:val="99"/>
    <w:semiHidden/>
    <w:unhideWhenUsed/>
    <w:rsid w:val="00A64B15"/>
    <w:rPr>
      <w:b/>
      <w:bCs/>
    </w:rPr>
  </w:style>
  <w:style w:type="character" w:customStyle="1" w:styleId="CommentSubjectChar">
    <w:name w:val="Comment Subject Char"/>
    <w:basedOn w:val="CommentTextChar"/>
    <w:link w:val="CommentSubject"/>
    <w:uiPriority w:val="99"/>
    <w:semiHidden/>
    <w:rsid w:val="00A64B15"/>
    <w:rPr>
      <w:b/>
      <w:bCs/>
      <w:sz w:val="20"/>
      <w:szCs w:val="20"/>
    </w:rPr>
  </w:style>
  <w:style w:type="character" w:styleId="UnresolvedMention">
    <w:name w:val="Unresolved Mention"/>
    <w:basedOn w:val="DefaultParagraphFont"/>
    <w:uiPriority w:val="99"/>
    <w:semiHidden/>
    <w:unhideWhenUsed/>
    <w:rsid w:val="003A13E7"/>
    <w:rPr>
      <w:color w:val="605E5C"/>
      <w:shd w:val="clear" w:color="auto" w:fill="E1DFDD"/>
    </w:rPr>
  </w:style>
  <w:style w:type="character" w:styleId="FollowedHyperlink">
    <w:name w:val="FollowedHyperlink"/>
    <w:basedOn w:val="DefaultParagraphFont"/>
    <w:uiPriority w:val="99"/>
    <w:semiHidden/>
    <w:unhideWhenUsed/>
    <w:rsid w:val="001F7F70"/>
    <w:rPr>
      <w:color w:val="800080" w:themeColor="followedHyperlink"/>
      <w:u w:val="single"/>
    </w:rPr>
  </w:style>
  <w:style w:type="character" w:styleId="Mention">
    <w:name w:val="Mention"/>
    <w:basedOn w:val="DefaultParagraphFont"/>
    <w:uiPriority w:val="99"/>
    <w:unhideWhenUsed/>
    <w:rPr>
      <w:color w:val="2B579A"/>
      <w:shd w:val="clear" w:color="auto" w:fill="E6E6E6"/>
    </w:rPr>
  </w:style>
  <w:style w:type="character" w:styleId="PageNumber">
    <w:name w:val="page number"/>
    <w:basedOn w:val="DefaultParagraphFont"/>
    <w:uiPriority w:val="99"/>
    <w:semiHidden/>
    <w:unhideWhenUsed/>
    <w:rsid w:val="00CC1D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64562">
      <w:bodyDiv w:val="1"/>
      <w:marLeft w:val="0"/>
      <w:marRight w:val="0"/>
      <w:marTop w:val="0"/>
      <w:marBottom w:val="0"/>
      <w:divBdr>
        <w:top w:val="none" w:sz="0" w:space="0" w:color="auto"/>
        <w:left w:val="none" w:sz="0" w:space="0" w:color="auto"/>
        <w:bottom w:val="none" w:sz="0" w:space="0" w:color="auto"/>
        <w:right w:val="none" w:sz="0" w:space="0" w:color="auto"/>
      </w:divBdr>
    </w:div>
    <w:div w:id="131556320">
      <w:bodyDiv w:val="1"/>
      <w:marLeft w:val="0"/>
      <w:marRight w:val="0"/>
      <w:marTop w:val="0"/>
      <w:marBottom w:val="0"/>
      <w:divBdr>
        <w:top w:val="none" w:sz="0" w:space="0" w:color="auto"/>
        <w:left w:val="none" w:sz="0" w:space="0" w:color="auto"/>
        <w:bottom w:val="none" w:sz="0" w:space="0" w:color="auto"/>
        <w:right w:val="none" w:sz="0" w:space="0" w:color="auto"/>
      </w:divBdr>
    </w:div>
    <w:div w:id="238251192">
      <w:bodyDiv w:val="1"/>
      <w:marLeft w:val="0"/>
      <w:marRight w:val="0"/>
      <w:marTop w:val="0"/>
      <w:marBottom w:val="0"/>
      <w:divBdr>
        <w:top w:val="none" w:sz="0" w:space="0" w:color="auto"/>
        <w:left w:val="none" w:sz="0" w:space="0" w:color="auto"/>
        <w:bottom w:val="none" w:sz="0" w:space="0" w:color="auto"/>
        <w:right w:val="none" w:sz="0" w:space="0" w:color="auto"/>
      </w:divBdr>
    </w:div>
    <w:div w:id="900096544">
      <w:bodyDiv w:val="1"/>
      <w:marLeft w:val="0"/>
      <w:marRight w:val="0"/>
      <w:marTop w:val="0"/>
      <w:marBottom w:val="0"/>
      <w:divBdr>
        <w:top w:val="none" w:sz="0" w:space="0" w:color="auto"/>
        <w:left w:val="none" w:sz="0" w:space="0" w:color="auto"/>
        <w:bottom w:val="none" w:sz="0" w:space="0" w:color="auto"/>
        <w:right w:val="none" w:sz="0" w:space="0" w:color="auto"/>
      </w:divBdr>
    </w:div>
    <w:div w:id="920215259">
      <w:bodyDiv w:val="1"/>
      <w:marLeft w:val="0"/>
      <w:marRight w:val="0"/>
      <w:marTop w:val="0"/>
      <w:marBottom w:val="0"/>
      <w:divBdr>
        <w:top w:val="none" w:sz="0" w:space="0" w:color="auto"/>
        <w:left w:val="none" w:sz="0" w:space="0" w:color="auto"/>
        <w:bottom w:val="none" w:sz="0" w:space="0" w:color="auto"/>
        <w:right w:val="none" w:sz="0" w:space="0" w:color="auto"/>
      </w:divBdr>
    </w:div>
    <w:div w:id="1128086408">
      <w:bodyDiv w:val="1"/>
      <w:marLeft w:val="0"/>
      <w:marRight w:val="0"/>
      <w:marTop w:val="0"/>
      <w:marBottom w:val="0"/>
      <w:divBdr>
        <w:top w:val="none" w:sz="0" w:space="0" w:color="auto"/>
        <w:left w:val="none" w:sz="0" w:space="0" w:color="auto"/>
        <w:bottom w:val="none" w:sz="0" w:space="0" w:color="auto"/>
        <w:right w:val="none" w:sz="0" w:space="0" w:color="auto"/>
      </w:divBdr>
    </w:div>
    <w:div w:id="1181091267">
      <w:bodyDiv w:val="1"/>
      <w:marLeft w:val="0"/>
      <w:marRight w:val="0"/>
      <w:marTop w:val="0"/>
      <w:marBottom w:val="0"/>
      <w:divBdr>
        <w:top w:val="none" w:sz="0" w:space="0" w:color="auto"/>
        <w:left w:val="none" w:sz="0" w:space="0" w:color="auto"/>
        <w:bottom w:val="none" w:sz="0" w:space="0" w:color="auto"/>
        <w:right w:val="none" w:sz="0" w:space="0" w:color="auto"/>
      </w:divBdr>
    </w:div>
    <w:div w:id="1294941925">
      <w:bodyDiv w:val="1"/>
      <w:marLeft w:val="0"/>
      <w:marRight w:val="0"/>
      <w:marTop w:val="0"/>
      <w:marBottom w:val="0"/>
      <w:divBdr>
        <w:top w:val="none" w:sz="0" w:space="0" w:color="auto"/>
        <w:left w:val="none" w:sz="0" w:space="0" w:color="auto"/>
        <w:bottom w:val="none" w:sz="0" w:space="0" w:color="auto"/>
        <w:right w:val="none" w:sz="0" w:space="0" w:color="auto"/>
      </w:divBdr>
    </w:div>
    <w:div w:id="1778058203">
      <w:bodyDiv w:val="1"/>
      <w:marLeft w:val="0"/>
      <w:marRight w:val="0"/>
      <w:marTop w:val="0"/>
      <w:marBottom w:val="0"/>
      <w:divBdr>
        <w:top w:val="none" w:sz="0" w:space="0" w:color="auto"/>
        <w:left w:val="none" w:sz="0" w:space="0" w:color="auto"/>
        <w:bottom w:val="none" w:sz="0" w:space="0" w:color="auto"/>
        <w:right w:val="none" w:sz="0" w:space="0" w:color="auto"/>
      </w:divBdr>
      <w:divsChild>
        <w:div w:id="291130990">
          <w:marLeft w:val="0"/>
          <w:marRight w:val="0"/>
          <w:marTop w:val="0"/>
          <w:marBottom w:val="0"/>
          <w:divBdr>
            <w:top w:val="none" w:sz="0" w:space="0" w:color="auto"/>
            <w:left w:val="none" w:sz="0" w:space="0" w:color="auto"/>
            <w:bottom w:val="none" w:sz="0" w:space="0" w:color="auto"/>
            <w:right w:val="none" w:sz="0" w:space="0" w:color="auto"/>
          </w:divBdr>
        </w:div>
        <w:div w:id="1025863353">
          <w:marLeft w:val="0"/>
          <w:marRight w:val="0"/>
          <w:marTop w:val="0"/>
          <w:marBottom w:val="0"/>
          <w:divBdr>
            <w:top w:val="none" w:sz="0" w:space="0" w:color="auto"/>
            <w:left w:val="none" w:sz="0" w:space="0" w:color="auto"/>
            <w:bottom w:val="none" w:sz="0" w:space="0" w:color="auto"/>
            <w:right w:val="none" w:sz="0" w:space="0" w:color="auto"/>
          </w:divBdr>
        </w:div>
        <w:div w:id="1358968605">
          <w:marLeft w:val="0"/>
          <w:marRight w:val="0"/>
          <w:marTop w:val="0"/>
          <w:marBottom w:val="0"/>
          <w:divBdr>
            <w:top w:val="none" w:sz="0" w:space="0" w:color="auto"/>
            <w:left w:val="none" w:sz="0" w:space="0" w:color="auto"/>
            <w:bottom w:val="none" w:sz="0" w:space="0" w:color="auto"/>
            <w:right w:val="none" w:sz="0" w:space="0" w:color="auto"/>
          </w:divBdr>
        </w:div>
        <w:div w:id="2049986644">
          <w:marLeft w:val="0"/>
          <w:marRight w:val="0"/>
          <w:marTop w:val="0"/>
          <w:marBottom w:val="0"/>
          <w:divBdr>
            <w:top w:val="none" w:sz="0" w:space="0" w:color="auto"/>
            <w:left w:val="none" w:sz="0" w:space="0" w:color="auto"/>
            <w:bottom w:val="none" w:sz="0" w:space="0" w:color="auto"/>
            <w:right w:val="none" w:sz="0" w:space="0" w:color="auto"/>
          </w:divBdr>
        </w:div>
      </w:divsChild>
    </w:div>
    <w:div w:id="1824657315">
      <w:bodyDiv w:val="1"/>
      <w:marLeft w:val="0"/>
      <w:marRight w:val="0"/>
      <w:marTop w:val="0"/>
      <w:marBottom w:val="0"/>
      <w:divBdr>
        <w:top w:val="none" w:sz="0" w:space="0" w:color="auto"/>
        <w:left w:val="none" w:sz="0" w:space="0" w:color="auto"/>
        <w:bottom w:val="none" w:sz="0" w:space="0" w:color="auto"/>
        <w:right w:val="none" w:sz="0" w:space="0" w:color="auto"/>
      </w:divBdr>
      <w:divsChild>
        <w:div w:id="1962029899">
          <w:marLeft w:val="0"/>
          <w:marRight w:val="0"/>
          <w:marTop w:val="0"/>
          <w:marBottom w:val="0"/>
          <w:divBdr>
            <w:top w:val="none" w:sz="0" w:space="0" w:color="auto"/>
            <w:left w:val="none" w:sz="0" w:space="0" w:color="auto"/>
            <w:bottom w:val="none" w:sz="0" w:space="0" w:color="auto"/>
            <w:right w:val="none" w:sz="0" w:space="0" w:color="auto"/>
          </w:divBdr>
          <w:divsChild>
            <w:div w:id="1638801820">
              <w:marLeft w:val="0"/>
              <w:marRight w:val="0"/>
              <w:marTop w:val="0"/>
              <w:marBottom w:val="0"/>
              <w:divBdr>
                <w:top w:val="none" w:sz="0" w:space="0" w:color="auto"/>
                <w:left w:val="none" w:sz="0" w:space="0" w:color="auto"/>
                <w:bottom w:val="none" w:sz="0" w:space="0" w:color="auto"/>
                <w:right w:val="none" w:sz="0" w:space="0" w:color="auto"/>
              </w:divBdr>
              <w:divsChild>
                <w:div w:id="92288298">
                  <w:marLeft w:val="0"/>
                  <w:marRight w:val="0"/>
                  <w:marTop w:val="0"/>
                  <w:marBottom w:val="0"/>
                  <w:divBdr>
                    <w:top w:val="none" w:sz="0" w:space="0" w:color="auto"/>
                    <w:left w:val="none" w:sz="0" w:space="0" w:color="auto"/>
                    <w:bottom w:val="none" w:sz="0" w:space="0" w:color="auto"/>
                    <w:right w:val="none" w:sz="0" w:space="0" w:color="auto"/>
                  </w:divBdr>
                </w:div>
                <w:div w:id="421802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080869">
      <w:bodyDiv w:val="1"/>
      <w:marLeft w:val="0"/>
      <w:marRight w:val="0"/>
      <w:marTop w:val="0"/>
      <w:marBottom w:val="0"/>
      <w:divBdr>
        <w:top w:val="none" w:sz="0" w:space="0" w:color="auto"/>
        <w:left w:val="none" w:sz="0" w:space="0" w:color="auto"/>
        <w:bottom w:val="none" w:sz="0" w:space="0" w:color="auto"/>
        <w:right w:val="none" w:sz="0" w:space="0" w:color="auto"/>
      </w:divBdr>
    </w:div>
    <w:div w:id="1987120073">
      <w:bodyDiv w:val="1"/>
      <w:marLeft w:val="0"/>
      <w:marRight w:val="0"/>
      <w:marTop w:val="0"/>
      <w:marBottom w:val="0"/>
      <w:divBdr>
        <w:top w:val="none" w:sz="0" w:space="0" w:color="auto"/>
        <w:left w:val="none" w:sz="0" w:space="0" w:color="auto"/>
        <w:bottom w:val="none" w:sz="0" w:space="0" w:color="auto"/>
        <w:right w:val="none" w:sz="0" w:space="0" w:color="auto"/>
      </w:divBdr>
      <w:divsChild>
        <w:div w:id="716661573">
          <w:marLeft w:val="0"/>
          <w:marRight w:val="0"/>
          <w:marTop w:val="0"/>
          <w:marBottom w:val="0"/>
          <w:divBdr>
            <w:top w:val="none" w:sz="0" w:space="0" w:color="auto"/>
            <w:left w:val="none" w:sz="0" w:space="0" w:color="auto"/>
            <w:bottom w:val="none" w:sz="0" w:space="0" w:color="auto"/>
            <w:right w:val="none" w:sz="0" w:space="0" w:color="auto"/>
          </w:divBdr>
          <w:divsChild>
            <w:div w:id="1206676692">
              <w:marLeft w:val="0"/>
              <w:marRight w:val="0"/>
              <w:marTop w:val="0"/>
              <w:marBottom w:val="0"/>
              <w:divBdr>
                <w:top w:val="none" w:sz="0" w:space="0" w:color="auto"/>
                <w:left w:val="none" w:sz="0" w:space="0" w:color="auto"/>
                <w:bottom w:val="none" w:sz="0" w:space="0" w:color="auto"/>
                <w:right w:val="none" w:sz="0" w:space="0" w:color="auto"/>
              </w:divBdr>
              <w:divsChild>
                <w:div w:id="176587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surveymonkey.com/r/MKIACWFDM2526"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mailto:hello@artreach.org.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jpeg"/><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B0DFA7B37E18408AF54FD50EA0D48B" ma:contentTypeVersion="15" ma:contentTypeDescription="Create a new document." ma:contentTypeScope="" ma:versionID="df251d8297969caadacf8146bd1c9e73">
  <xsd:schema xmlns:xsd="http://www.w3.org/2001/XMLSchema" xmlns:xs="http://www.w3.org/2001/XMLSchema" xmlns:p="http://schemas.microsoft.com/office/2006/metadata/properties" xmlns:ns2="1e132254-780c-4636-ba70-19e250cae99b" xmlns:ns3="4a2f36fd-f096-44ab-8fdb-c6c396e42388" targetNamespace="http://schemas.microsoft.com/office/2006/metadata/properties" ma:root="true" ma:fieldsID="6c050b6093a937ddbcb869be0a31d4e6" ns2:_="" ns3:_="">
    <xsd:import namespace="1e132254-780c-4636-ba70-19e250cae99b"/>
    <xsd:import namespace="4a2f36fd-f096-44ab-8fdb-c6c396e4238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132254-780c-4636-ba70-19e250cae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276a32b-d9f4-49f8-b84c-592c277558b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a2f36fd-f096-44ab-8fdb-c6c396e42388"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9797a0f-41a2-4d28-888f-25cb373154ea}" ma:internalName="TaxCatchAll" ma:showField="CatchAllData" ma:web="4a2f36fd-f096-44ab-8fdb-c6c396e42388">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a2f36fd-f096-44ab-8fdb-c6c396e42388" xsi:nil="true"/>
    <lcf76f155ced4ddcb4097134ff3c332f xmlns="1e132254-780c-4636-ba70-19e250cae99b">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1C64B4-0660-44F1-B066-F9BF3EC6D6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132254-780c-4636-ba70-19e250cae99b"/>
    <ds:schemaRef ds:uri="4a2f36fd-f096-44ab-8fdb-c6c396e423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C93CDA-5F38-47D9-ACA0-848B6CBA2030}">
  <ds:schemaRefs>
    <ds:schemaRef ds:uri="http://schemas.microsoft.com/office/2006/metadata/properties"/>
    <ds:schemaRef ds:uri="http://schemas.microsoft.com/office/infopath/2007/PartnerControls"/>
    <ds:schemaRef ds:uri="4a2f36fd-f096-44ab-8fdb-c6c396e42388"/>
    <ds:schemaRef ds:uri="1e132254-780c-4636-ba70-19e250cae99b"/>
  </ds:schemaRefs>
</ds:datastoreItem>
</file>

<file path=customXml/itemProps3.xml><?xml version="1.0" encoding="utf-8"?>
<ds:datastoreItem xmlns:ds="http://schemas.openxmlformats.org/officeDocument/2006/customXml" ds:itemID="{EFE74598-1D93-400C-98E1-E60CE72621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1529</Words>
  <Characters>8716</Characters>
  <Application>Microsoft Office Word</Application>
  <DocSecurity>8</DocSecurity>
  <Lines>72</Lines>
  <Paragraphs>20</Paragraphs>
  <ScaleCrop>false</ScaleCrop>
  <Company/>
  <LinksUpToDate>false</LinksUpToDate>
  <CharactersWithSpaces>10225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 Simmonds</dc:creator>
  <cp:keywords/>
  <cp:lastModifiedBy>Lynn Simmonds</cp:lastModifiedBy>
  <cp:revision>4</cp:revision>
  <cp:lastPrinted>2024-02-23T01:09:00Z</cp:lastPrinted>
  <dcterms:created xsi:type="dcterms:W3CDTF">2025-08-14T15:21:00Z</dcterms:created>
  <dcterms:modified xsi:type="dcterms:W3CDTF">2025-08-14T15:22:00Z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0x010100A8B0DFA7B37E18408AF54FD50EA0D48B</vt:lpwstr>
  </property>
  <property fmtid="{D5CDD505-2E9C-101B-9397-08002B2CF9AE}" pid="3" name="MediaServiceImageTags">
    <vt:lpwstr/>
  </property>
</Properties>
</file>